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1BCF91" w14:textId="77777777" w:rsidR="007F7062" w:rsidRDefault="00000000">
      <w:pPr>
        <w:pStyle w:val="Ttulo"/>
        <w:tabs>
          <w:tab w:val="left" w:pos="3373"/>
          <w:tab w:val="center" w:pos="4561"/>
        </w:tabs>
        <w:jc w:val="left"/>
      </w:pPr>
      <w:r>
        <w:tab/>
      </w:r>
      <w:r>
        <w:tab/>
      </w:r>
    </w:p>
    <w:p w14:paraId="12F6C319" w14:textId="77777777" w:rsidR="007F7062" w:rsidRDefault="00000000">
      <w:pPr>
        <w:spacing w:before="0" w:after="0" w:line="240" w:lineRule="auto"/>
        <w:ind w:firstLine="0"/>
        <w:jc w:val="left"/>
        <w:rPr>
          <w:rFonts w:ascii="Times New Roman" w:eastAsia="Times New Roman" w:hAnsi="Times New Roman" w:cs="Times New Roman"/>
        </w:rPr>
      </w:pPr>
      <w:r>
        <w:rPr>
          <w:noProof/>
        </w:rPr>
        <w:drawing>
          <wp:anchor distT="0" distB="0" distL="0" distR="0" simplePos="0" relativeHeight="251658240" behindDoc="1" locked="0" layoutInCell="1" hidden="0" allowOverlap="1" wp14:anchorId="39BF326D" wp14:editId="76FE5E3B">
            <wp:simplePos x="0" y="0"/>
            <wp:positionH relativeFrom="column">
              <wp:posOffset>-341098</wp:posOffset>
            </wp:positionH>
            <wp:positionV relativeFrom="paragraph">
              <wp:posOffset>108228</wp:posOffset>
            </wp:positionV>
            <wp:extent cx="3187062" cy="3365950"/>
            <wp:effectExtent l="0" t="0" r="0" b="0"/>
            <wp:wrapNone/>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3187062" cy="3365950"/>
                    </a:xfrm>
                    <a:prstGeom prst="rect">
                      <a:avLst/>
                    </a:prstGeom>
                    <a:ln/>
                  </pic:spPr>
                </pic:pic>
              </a:graphicData>
            </a:graphic>
          </wp:anchor>
        </w:drawing>
      </w:r>
    </w:p>
    <w:p w14:paraId="1FA74C42" w14:textId="77777777" w:rsidR="007F7062" w:rsidRDefault="007F7062">
      <w:pPr>
        <w:pStyle w:val="Ttulo"/>
        <w:jc w:val="center"/>
      </w:pPr>
    </w:p>
    <w:p w14:paraId="70253FF6" w14:textId="77777777" w:rsidR="007F7062" w:rsidRDefault="007F7062">
      <w:pPr>
        <w:pStyle w:val="Ttulo"/>
        <w:spacing w:before="0"/>
        <w:jc w:val="center"/>
      </w:pPr>
    </w:p>
    <w:p w14:paraId="6013C537" w14:textId="01F55DA0" w:rsidR="007F7062" w:rsidRDefault="00000000">
      <w:pPr>
        <w:pStyle w:val="Ttulo"/>
        <w:spacing w:before="0"/>
        <w:ind w:left="2832" w:firstLine="283"/>
        <w:jc w:val="center"/>
      </w:pPr>
      <w:r>
        <w:t xml:space="preserve">Lineamiento para titulación por proyecto de </w:t>
      </w:r>
      <w:r w:rsidR="00FD5EB2">
        <w:t>T</w:t>
      </w:r>
      <w:r>
        <w:t>esis</w:t>
      </w:r>
    </w:p>
    <w:p w14:paraId="7181AAC4" w14:textId="3D157BFF" w:rsidR="007F7062" w:rsidRDefault="00000000">
      <w:pPr>
        <w:spacing w:before="0" w:after="0" w:line="240" w:lineRule="auto"/>
        <w:ind w:firstLine="0"/>
        <w:jc w:val="left"/>
      </w:pPr>
      <w:r>
        <w:br w:type="page"/>
      </w:r>
    </w:p>
    <w:p w14:paraId="16810E9A" w14:textId="77777777" w:rsidR="007F7062" w:rsidRDefault="00000000">
      <w:pPr>
        <w:spacing w:before="0" w:after="0" w:line="240" w:lineRule="auto"/>
        <w:ind w:firstLine="0"/>
        <w:jc w:val="left"/>
        <w:rPr>
          <w:color w:val="2F5496"/>
          <w:sz w:val="32"/>
          <w:szCs w:val="32"/>
        </w:rPr>
      </w:pPr>
      <w:r>
        <w:rPr>
          <w:color w:val="2F5496"/>
          <w:sz w:val="32"/>
          <w:szCs w:val="32"/>
        </w:rPr>
        <w:lastRenderedPageBreak/>
        <w:t>Directorio</w:t>
      </w:r>
    </w:p>
    <w:p w14:paraId="7019E4E9" w14:textId="77777777" w:rsidR="007F7062" w:rsidRDefault="00000000">
      <w:pPr>
        <w:pBdr>
          <w:top w:val="nil"/>
          <w:left w:val="nil"/>
          <w:bottom w:val="nil"/>
          <w:right w:val="nil"/>
          <w:between w:val="nil"/>
        </w:pBdr>
        <w:spacing w:before="0" w:after="0" w:line="240" w:lineRule="auto"/>
        <w:rPr>
          <w:color w:val="000000"/>
        </w:rPr>
      </w:pPr>
      <w:r>
        <w:rPr>
          <w:color w:val="000000"/>
        </w:rPr>
        <w:t xml:space="preserve">Dr. Pompeyo </w:t>
      </w:r>
      <w:proofErr w:type="spellStart"/>
      <w:r>
        <w:rPr>
          <w:color w:val="000000"/>
        </w:rPr>
        <w:t>Quechulpa</w:t>
      </w:r>
      <w:proofErr w:type="spellEnd"/>
      <w:r>
        <w:rPr>
          <w:color w:val="000000"/>
        </w:rPr>
        <w:t xml:space="preserve"> Pérez</w:t>
      </w:r>
    </w:p>
    <w:p w14:paraId="2C6FBCFA" w14:textId="77777777" w:rsidR="007F7062" w:rsidRDefault="00000000">
      <w:pPr>
        <w:pBdr>
          <w:top w:val="nil"/>
          <w:left w:val="nil"/>
          <w:bottom w:val="nil"/>
          <w:right w:val="nil"/>
          <w:between w:val="nil"/>
        </w:pBdr>
        <w:spacing w:before="0" w:after="0" w:line="240" w:lineRule="auto"/>
        <w:rPr>
          <w:color w:val="000000"/>
        </w:rPr>
      </w:pPr>
      <w:r>
        <w:rPr>
          <w:color w:val="000000"/>
        </w:rPr>
        <w:t>Director General</w:t>
      </w:r>
    </w:p>
    <w:p w14:paraId="55B17FE3" w14:textId="77777777" w:rsidR="007F7062" w:rsidRDefault="007F7062">
      <w:pPr>
        <w:pBdr>
          <w:top w:val="nil"/>
          <w:left w:val="nil"/>
          <w:bottom w:val="nil"/>
          <w:right w:val="nil"/>
          <w:between w:val="nil"/>
        </w:pBdr>
        <w:spacing w:before="0" w:after="0" w:line="240" w:lineRule="auto"/>
        <w:rPr>
          <w:color w:val="000000"/>
        </w:rPr>
      </w:pPr>
    </w:p>
    <w:p w14:paraId="158402BB" w14:textId="77777777" w:rsidR="007F7062" w:rsidRDefault="00000000">
      <w:pPr>
        <w:pBdr>
          <w:top w:val="nil"/>
          <w:left w:val="nil"/>
          <w:bottom w:val="nil"/>
          <w:right w:val="nil"/>
          <w:between w:val="nil"/>
        </w:pBdr>
        <w:spacing w:before="0" w:after="0" w:line="240" w:lineRule="auto"/>
        <w:rPr>
          <w:color w:val="000000"/>
        </w:rPr>
      </w:pPr>
      <w:r>
        <w:rPr>
          <w:color w:val="000000"/>
        </w:rPr>
        <w:t xml:space="preserve">Dr. </w:t>
      </w:r>
      <w:r>
        <w:t>Rubén</w:t>
      </w:r>
      <w:r>
        <w:rPr>
          <w:color w:val="000000"/>
        </w:rPr>
        <w:t xml:space="preserve"> </w:t>
      </w:r>
      <w:proofErr w:type="spellStart"/>
      <w:r>
        <w:rPr>
          <w:color w:val="000000"/>
        </w:rPr>
        <w:t>Purroy</w:t>
      </w:r>
      <w:proofErr w:type="spellEnd"/>
      <w:r>
        <w:rPr>
          <w:color w:val="000000"/>
        </w:rPr>
        <w:t xml:space="preserve"> Vásquez</w:t>
      </w:r>
    </w:p>
    <w:p w14:paraId="04697C8E" w14:textId="77777777" w:rsidR="007F7062" w:rsidRDefault="00000000">
      <w:pPr>
        <w:pBdr>
          <w:top w:val="nil"/>
          <w:left w:val="nil"/>
          <w:bottom w:val="nil"/>
          <w:right w:val="nil"/>
          <w:between w:val="nil"/>
        </w:pBdr>
        <w:spacing w:before="0" w:after="0" w:line="240" w:lineRule="auto"/>
        <w:rPr>
          <w:color w:val="000000"/>
        </w:rPr>
      </w:pPr>
      <w:r>
        <w:rPr>
          <w:color w:val="000000"/>
        </w:rPr>
        <w:t>Director Académico</w:t>
      </w:r>
    </w:p>
    <w:p w14:paraId="5DDC050A" w14:textId="77777777" w:rsidR="007F7062" w:rsidRDefault="007F7062">
      <w:pPr>
        <w:pBdr>
          <w:top w:val="nil"/>
          <w:left w:val="nil"/>
          <w:bottom w:val="nil"/>
          <w:right w:val="nil"/>
          <w:between w:val="nil"/>
        </w:pBdr>
        <w:spacing w:before="0" w:after="0" w:line="240" w:lineRule="auto"/>
        <w:rPr>
          <w:color w:val="000000"/>
        </w:rPr>
      </w:pPr>
    </w:p>
    <w:p w14:paraId="5CBA25FA" w14:textId="77777777" w:rsidR="007F7062" w:rsidRDefault="00000000">
      <w:pPr>
        <w:pBdr>
          <w:top w:val="nil"/>
          <w:left w:val="nil"/>
          <w:bottom w:val="nil"/>
          <w:right w:val="nil"/>
          <w:between w:val="nil"/>
        </w:pBdr>
        <w:spacing w:before="0" w:after="0" w:line="240" w:lineRule="auto"/>
        <w:rPr>
          <w:color w:val="000000"/>
        </w:rPr>
      </w:pPr>
      <w:r>
        <w:rPr>
          <w:color w:val="000000"/>
        </w:rPr>
        <w:t>Mtra. Ingrid Rodríguez García</w:t>
      </w:r>
    </w:p>
    <w:p w14:paraId="6C4FBD63" w14:textId="77777777" w:rsidR="007F7062" w:rsidRDefault="00000000">
      <w:pPr>
        <w:pBdr>
          <w:top w:val="nil"/>
          <w:left w:val="nil"/>
          <w:bottom w:val="nil"/>
          <w:right w:val="nil"/>
          <w:between w:val="nil"/>
        </w:pBdr>
        <w:spacing w:before="0" w:after="0" w:line="240" w:lineRule="auto"/>
        <w:rPr>
          <w:color w:val="000000"/>
        </w:rPr>
      </w:pPr>
      <w:r>
        <w:rPr>
          <w:color w:val="000000"/>
        </w:rPr>
        <w:t>Subdirectora Académica</w:t>
      </w:r>
    </w:p>
    <w:p w14:paraId="4A216970" w14:textId="77777777" w:rsidR="007F7062" w:rsidRDefault="007F7062">
      <w:pPr>
        <w:pBdr>
          <w:top w:val="nil"/>
          <w:left w:val="nil"/>
          <w:bottom w:val="nil"/>
          <w:right w:val="nil"/>
          <w:between w:val="nil"/>
        </w:pBdr>
        <w:spacing w:before="0" w:after="0" w:line="240" w:lineRule="auto"/>
        <w:rPr>
          <w:color w:val="000000"/>
        </w:rPr>
      </w:pPr>
    </w:p>
    <w:p w14:paraId="7ED6CBDE" w14:textId="77777777" w:rsidR="007F7062" w:rsidRDefault="00000000">
      <w:pPr>
        <w:pBdr>
          <w:top w:val="nil"/>
          <w:left w:val="nil"/>
          <w:bottom w:val="nil"/>
          <w:right w:val="nil"/>
          <w:between w:val="nil"/>
        </w:pBdr>
        <w:spacing w:before="0" w:after="0" w:line="240" w:lineRule="auto"/>
        <w:rPr>
          <w:color w:val="000000"/>
        </w:rPr>
      </w:pPr>
      <w:r>
        <w:rPr>
          <w:color w:val="000000"/>
        </w:rPr>
        <w:t>Mtra. Adelina Xocua Gonzáles</w:t>
      </w:r>
    </w:p>
    <w:p w14:paraId="11581038" w14:textId="77777777" w:rsidR="007F7062" w:rsidRDefault="00000000">
      <w:pPr>
        <w:pBdr>
          <w:top w:val="nil"/>
          <w:left w:val="nil"/>
          <w:bottom w:val="nil"/>
          <w:right w:val="nil"/>
          <w:between w:val="nil"/>
        </w:pBdr>
        <w:spacing w:before="0" w:after="0" w:line="240" w:lineRule="auto"/>
        <w:rPr>
          <w:color w:val="000000"/>
        </w:rPr>
      </w:pPr>
      <w:r>
        <w:rPr>
          <w:color w:val="000000"/>
        </w:rPr>
        <w:t>Departamento de Estudios Profesionales</w:t>
      </w:r>
    </w:p>
    <w:p w14:paraId="7A72DE86" w14:textId="77777777" w:rsidR="007F7062" w:rsidRDefault="007F7062">
      <w:pPr>
        <w:pBdr>
          <w:top w:val="nil"/>
          <w:left w:val="nil"/>
          <w:bottom w:val="nil"/>
          <w:right w:val="nil"/>
          <w:between w:val="nil"/>
        </w:pBdr>
        <w:spacing w:before="0" w:after="0" w:line="240" w:lineRule="auto"/>
        <w:rPr>
          <w:color w:val="000000"/>
        </w:rPr>
      </w:pPr>
    </w:p>
    <w:p w14:paraId="23CFC500" w14:textId="77777777" w:rsidR="007F7062" w:rsidRDefault="00000000">
      <w:pPr>
        <w:pBdr>
          <w:top w:val="nil"/>
          <w:left w:val="nil"/>
          <w:bottom w:val="nil"/>
          <w:right w:val="nil"/>
          <w:between w:val="nil"/>
        </w:pBdr>
        <w:spacing w:before="0" w:after="0" w:line="240" w:lineRule="auto"/>
        <w:rPr>
          <w:color w:val="000000"/>
        </w:rPr>
      </w:pPr>
      <w:r>
        <w:rPr>
          <w:color w:val="000000"/>
        </w:rPr>
        <w:t>M.S.C. Sergio David Ixmatlahua Díaz</w:t>
      </w:r>
    </w:p>
    <w:p w14:paraId="74C55076" w14:textId="77777777" w:rsidR="007F7062" w:rsidRDefault="00000000">
      <w:pPr>
        <w:pBdr>
          <w:top w:val="nil"/>
          <w:left w:val="nil"/>
          <w:bottom w:val="nil"/>
          <w:right w:val="nil"/>
          <w:between w:val="nil"/>
        </w:pBdr>
        <w:spacing w:before="0" w:after="0" w:line="240" w:lineRule="auto"/>
        <w:rPr>
          <w:color w:val="000000"/>
        </w:rPr>
      </w:pPr>
      <w:r>
        <w:rPr>
          <w:color w:val="000000"/>
        </w:rPr>
        <w:t>Subdirección de Investigación</w:t>
      </w:r>
    </w:p>
    <w:p w14:paraId="50ACB94D" w14:textId="77777777" w:rsidR="007F7062" w:rsidRDefault="007F7062">
      <w:pPr>
        <w:spacing w:before="0" w:after="0" w:line="240" w:lineRule="auto"/>
        <w:ind w:firstLine="0"/>
        <w:jc w:val="left"/>
        <w:rPr>
          <w:color w:val="2F5496"/>
          <w:sz w:val="32"/>
          <w:szCs w:val="32"/>
        </w:rPr>
      </w:pPr>
    </w:p>
    <w:p w14:paraId="0D4D9153" w14:textId="77777777" w:rsidR="007F7062" w:rsidRDefault="00000000">
      <w:pPr>
        <w:spacing w:before="0" w:after="0" w:line="240" w:lineRule="auto"/>
        <w:ind w:firstLine="0"/>
        <w:jc w:val="left"/>
        <w:rPr>
          <w:color w:val="2F5496"/>
          <w:sz w:val="32"/>
          <w:szCs w:val="32"/>
        </w:rPr>
      </w:pPr>
      <w:r>
        <w:rPr>
          <w:color w:val="2F5496"/>
          <w:sz w:val="32"/>
          <w:szCs w:val="32"/>
        </w:rPr>
        <w:t>Comité para la titulación por Tesis</w:t>
      </w:r>
    </w:p>
    <w:p w14:paraId="73CCC22A" w14:textId="77777777" w:rsidR="007F7062" w:rsidRDefault="007F7062">
      <w:pPr>
        <w:spacing w:before="0" w:after="0" w:line="240" w:lineRule="auto"/>
        <w:ind w:firstLine="0"/>
        <w:jc w:val="left"/>
        <w:rPr>
          <w:color w:val="2F5496"/>
          <w:sz w:val="32"/>
          <w:szCs w:val="32"/>
        </w:rPr>
      </w:pPr>
    </w:p>
    <w:p w14:paraId="1141BB20" w14:textId="77777777" w:rsidR="007F7062" w:rsidRDefault="00000000">
      <w:pPr>
        <w:pBdr>
          <w:top w:val="nil"/>
          <w:left w:val="nil"/>
          <w:bottom w:val="nil"/>
          <w:right w:val="nil"/>
          <w:between w:val="nil"/>
        </w:pBdr>
        <w:spacing w:before="0" w:after="0" w:line="240" w:lineRule="auto"/>
        <w:rPr>
          <w:color w:val="000000"/>
        </w:rPr>
      </w:pPr>
      <w:r>
        <w:rPr>
          <w:color w:val="000000"/>
        </w:rPr>
        <w:t>Dr. Uriel Alejandro Morales Carrera</w:t>
      </w:r>
    </w:p>
    <w:p w14:paraId="21B46377" w14:textId="77777777" w:rsidR="007F7062" w:rsidRDefault="00000000">
      <w:pPr>
        <w:pBdr>
          <w:top w:val="nil"/>
          <w:left w:val="nil"/>
          <w:bottom w:val="nil"/>
          <w:right w:val="nil"/>
          <w:between w:val="nil"/>
        </w:pBdr>
        <w:spacing w:before="0" w:after="0" w:line="240" w:lineRule="auto"/>
        <w:rPr>
          <w:color w:val="000000"/>
        </w:rPr>
      </w:pPr>
      <w:r>
        <w:rPr>
          <w:color w:val="000000"/>
        </w:rPr>
        <w:t>Docente de Ingeniería en Gestión Empresarial</w:t>
      </w:r>
    </w:p>
    <w:p w14:paraId="20587F7C" w14:textId="77777777" w:rsidR="007F7062" w:rsidRDefault="00000000">
      <w:pPr>
        <w:pBdr>
          <w:top w:val="nil"/>
          <w:left w:val="nil"/>
          <w:bottom w:val="nil"/>
          <w:right w:val="nil"/>
          <w:between w:val="nil"/>
        </w:pBdr>
        <w:spacing w:before="0" w:after="0" w:line="240" w:lineRule="auto"/>
        <w:rPr>
          <w:color w:val="000000"/>
        </w:rPr>
      </w:pPr>
      <w:r>
        <w:rPr>
          <w:color w:val="000000"/>
        </w:rPr>
        <w:t>Presidente del Comité de Investigación</w:t>
      </w:r>
    </w:p>
    <w:p w14:paraId="7E1F74CF" w14:textId="77777777" w:rsidR="007F7062" w:rsidRDefault="007F7062">
      <w:pPr>
        <w:pBdr>
          <w:top w:val="nil"/>
          <w:left w:val="nil"/>
          <w:bottom w:val="nil"/>
          <w:right w:val="nil"/>
          <w:between w:val="nil"/>
        </w:pBdr>
        <w:spacing w:before="0" w:after="0" w:line="240" w:lineRule="auto"/>
        <w:rPr>
          <w:color w:val="000000"/>
        </w:rPr>
      </w:pPr>
    </w:p>
    <w:p w14:paraId="17D13551" w14:textId="77777777" w:rsidR="007F7062" w:rsidRDefault="00000000">
      <w:pPr>
        <w:pBdr>
          <w:top w:val="nil"/>
          <w:left w:val="nil"/>
          <w:bottom w:val="nil"/>
          <w:right w:val="nil"/>
          <w:between w:val="nil"/>
        </w:pBdr>
        <w:spacing w:before="0" w:after="0" w:line="240" w:lineRule="auto"/>
        <w:rPr>
          <w:color w:val="000000"/>
        </w:rPr>
      </w:pPr>
      <w:r>
        <w:rPr>
          <w:color w:val="000000"/>
        </w:rPr>
        <w:t>Dr. Emmanuel de Jesús Ramírez Rivera</w:t>
      </w:r>
    </w:p>
    <w:p w14:paraId="4FF731AD" w14:textId="77777777" w:rsidR="007F7062" w:rsidRDefault="00000000">
      <w:pPr>
        <w:pBdr>
          <w:top w:val="nil"/>
          <w:left w:val="nil"/>
          <w:bottom w:val="nil"/>
          <w:right w:val="nil"/>
          <w:between w:val="nil"/>
        </w:pBdr>
        <w:spacing w:before="0" w:after="0" w:line="240" w:lineRule="auto"/>
        <w:rPr>
          <w:color w:val="000000"/>
        </w:rPr>
      </w:pPr>
      <w:r>
        <w:rPr>
          <w:color w:val="000000"/>
        </w:rPr>
        <w:t>Docente de Ingeniería en Innovación Agrícola Sustentable</w:t>
      </w:r>
    </w:p>
    <w:p w14:paraId="59399E1A" w14:textId="77777777" w:rsidR="007F7062" w:rsidRDefault="00000000">
      <w:pPr>
        <w:pBdr>
          <w:top w:val="nil"/>
          <w:left w:val="nil"/>
          <w:bottom w:val="nil"/>
          <w:right w:val="nil"/>
          <w:between w:val="nil"/>
        </w:pBdr>
        <w:spacing w:before="0" w:after="0" w:line="240" w:lineRule="auto"/>
        <w:rPr>
          <w:color w:val="000000"/>
        </w:rPr>
      </w:pPr>
      <w:r>
        <w:rPr>
          <w:color w:val="000000"/>
        </w:rPr>
        <w:t>Secretario del Comité de Investigación</w:t>
      </w:r>
    </w:p>
    <w:p w14:paraId="127326A3" w14:textId="77777777" w:rsidR="007F7062" w:rsidRDefault="007F7062">
      <w:pPr>
        <w:pBdr>
          <w:top w:val="nil"/>
          <w:left w:val="nil"/>
          <w:bottom w:val="nil"/>
          <w:right w:val="nil"/>
          <w:between w:val="nil"/>
        </w:pBdr>
        <w:spacing w:before="0" w:after="0" w:line="240" w:lineRule="auto"/>
        <w:rPr>
          <w:color w:val="000000"/>
        </w:rPr>
      </w:pPr>
    </w:p>
    <w:p w14:paraId="669DF0DD" w14:textId="77777777" w:rsidR="007F7062" w:rsidRDefault="00000000">
      <w:pPr>
        <w:pBdr>
          <w:top w:val="nil"/>
          <w:left w:val="nil"/>
          <w:bottom w:val="nil"/>
          <w:right w:val="nil"/>
          <w:between w:val="nil"/>
        </w:pBdr>
        <w:spacing w:before="0" w:after="0" w:line="240" w:lineRule="auto"/>
        <w:rPr>
          <w:color w:val="000000"/>
        </w:rPr>
      </w:pPr>
      <w:r>
        <w:rPr>
          <w:color w:val="000000"/>
        </w:rPr>
        <w:t>Dr. Humberto Marín Vega</w:t>
      </w:r>
    </w:p>
    <w:p w14:paraId="542E2A39" w14:textId="77777777" w:rsidR="007F7062" w:rsidRDefault="00000000">
      <w:pPr>
        <w:pBdr>
          <w:top w:val="nil"/>
          <w:left w:val="nil"/>
          <w:bottom w:val="nil"/>
          <w:right w:val="nil"/>
          <w:between w:val="nil"/>
        </w:pBdr>
        <w:spacing w:before="0" w:after="0" w:line="240" w:lineRule="auto"/>
        <w:rPr>
          <w:color w:val="000000"/>
        </w:rPr>
      </w:pPr>
      <w:r>
        <w:rPr>
          <w:color w:val="000000"/>
        </w:rPr>
        <w:t>Docente de Ingeniería en Sistemas Computacionales</w:t>
      </w:r>
    </w:p>
    <w:p w14:paraId="0A16A1AE" w14:textId="77777777" w:rsidR="007F7062" w:rsidRDefault="00000000">
      <w:pPr>
        <w:pBdr>
          <w:top w:val="nil"/>
          <w:left w:val="nil"/>
          <w:bottom w:val="nil"/>
          <w:right w:val="nil"/>
          <w:between w:val="nil"/>
        </w:pBdr>
        <w:spacing w:before="0" w:after="0" w:line="240" w:lineRule="auto"/>
        <w:rPr>
          <w:color w:val="000000"/>
        </w:rPr>
      </w:pPr>
      <w:r>
        <w:rPr>
          <w:color w:val="000000"/>
        </w:rPr>
        <w:t>Vocal del Comité de Investigación</w:t>
      </w:r>
    </w:p>
    <w:p w14:paraId="214542F1" w14:textId="77777777" w:rsidR="007F7062" w:rsidRDefault="007F7062">
      <w:pPr>
        <w:pBdr>
          <w:top w:val="nil"/>
          <w:left w:val="nil"/>
          <w:bottom w:val="nil"/>
          <w:right w:val="nil"/>
          <w:between w:val="nil"/>
        </w:pBdr>
        <w:spacing w:before="0" w:after="0" w:line="240" w:lineRule="auto"/>
        <w:rPr>
          <w:color w:val="000000"/>
        </w:rPr>
      </w:pPr>
    </w:p>
    <w:p w14:paraId="7925C9E6" w14:textId="77777777" w:rsidR="007F7062" w:rsidRDefault="00000000">
      <w:pPr>
        <w:pBdr>
          <w:top w:val="nil"/>
          <w:left w:val="nil"/>
          <w:bottom w:val="nil"/>
          <w:right w:val="nil"/>
          <w:between w:val="nil"/>
        </w:pBdr>
        <w:spacing w:before="0" w:after="0" w:line="240" w:lineRule="auto"/>
        <w:rPr>
          <w:color w:val="000000"/>
        </w:rPr>
      </w:pPr>
      <w:r>
        <w:rPr>
          <w:color w:val="000000"/>
        </w:rPr>
        <w:t>Dr. Francisco Javier Mejía Ochoa</w:t>
      </w:r>
    </w:p>
    <w:p w14:paraId="39BF7F28" w14:textId="77777777" w:rsidR="007F7062" w:rsidRDefault="00000000">
      <w:pPr>
        <w:pBdr>
          <w:top w:val="nil"/>
          <w:left w:val="nil"/>
          <w:bottom w:val="nil"/>
          <w:right w:val="nil"/>
          <w:between w:val="nil"/>
        </w:pBdr>
        <w:spacing w:before="0" w:after="0" w:line="240" w:lineRule="auto"/>
        <w:rPr>
          <w:color w:val="000000"/>
        </w:rPr>
      </w:pPr>
      <w:r>
        <w:rPr>
          <w:color w:val="000000"/>
        </w:rPr>
        <w:t>Docente de Ingeniería en Gestión Empresarial</w:t>
      </w:r>
    </w:p>
    <w:p w14:paraId="027DEC17" w14:textId="77777777" w:rsidR="007F7062" w:rsidRDefault="00000000">
      <w:pPr>
        <w:pBdr>
          <w:top w:val="nil"/>
          <w:left w:val="nil"/>
          <w:bottom w:val="nil"/>
          <w:right w:val="nil"/>
          <w:between w:val="nil"/>
        </w:pBdr>
        <w:spacing w:before="0" w:after="0" w:line="240" w:lineRule="auto"/>
        <w:rPr>
          <w:color w:val="000000"/>
        </w:rPr>
      </w:pPr>
      <w:r>
        <w:rPr>
          <w:color w:val="000000"/>
        </w:rPr>
        <w:t>Vocal del Comité de Investigación</w:t>
      </w:r>
    </w:p>
    <w:p w14:paraId="33D6D791" w14:textId="77777777" w:rsidR="007F7062" w:rsidRDefault="007F7062">
      <w:pPr>
        <w:pBdr>
          <w:top w:val="nil"/>
          <w:left w:val="nil"/>
          <w:bottom w:val="nil"/>
          <w:right w:val="nil"/>
          <w:between w:val="nil"/>
        </w:pBdr>
        <w:spacing w:before="0" w:after="0" w:line="240" w:lineRule="auto"/>
        <w:rPr>
          <w:color w:val="000000"/>
        </w:rPr>
      </w:pPr>
    </w:p>
    <w:p w14:paraId="5418ABC5" w14:textId="77777777" w:rsidR="007F7062" w:rsidRDefault="00000000">
      <w:pPr>
        <w:pBdr>
          <w:top w:val="nil"/>
          <w:left w:val="nil"/>
          <w:bottom w:val="nil"/>
          <w:right w:val="nil"/>
          <w:between w:val="nil"/>
        </w:pBdr>
        <w:spacing w:before="0" w:after="0" w:line="240" w:lineRule="auto"/>
        <w:rPr>
          <w:color w:val="000000"/>
        </w:rPr>
      </w:pPr>
      <w:r>
        <w:rPr>
          <w:color w:val="000000"/>
        </w:rPr>
        <w:t xml:space="preserve">Dr. Sergio Ignacio </w:t>
      </w:r>
      <w:proofErr w:type="spellStart"/>
      <w:r>
        <w:rPr>
          <w:color w:val="000000"/>
        </w:rPr>
        <w:t>Gallardo</w:t>
      </w:r>
      <w:proofErr w:type="spellEnd"/>
      <w:r>
        <w:rPr>
          <w:color w:val="000000"/>
        </w:rPr>
        <w:t xml:space="preserve"> </w:t>
      </w:r>
      <w:proofErr w:type="spellStart"/>
      <w:r>
        <w:rPr>
          <w:color w:val="000000"/>
        </w:rPr>
        <w:t>Yobal</w:t>
      </w:r>
      <w:proofErr w:type="spellEnd"/>
    </w:p>
    <w:p w14:paraId="51828A18" w14:textId="77777777" w:rsidR="007F7062" w:rsidRDefault="00000000">
      <w:pPr>
        <w:pBdr>
          <w:top w:val="nil"/>
          <w:left w:val="nil"/>
          <w:bottom w:val="nil"/>
          <w:right w:val="nil"/>
          <w:between w:val="nil"/>
        </w:pBdr>
        <w:spacing w:before="0" w:after="0" w:line="240" w:lineRule="auto"/>
        <w:rPr>
          <w:color w:val="000000"/>
        </w:rPr>
      </w:pPr>
      <w:r>
        <w:rPr>
          <w:color w:val="000000"/>
        </w:rPr>
        <w:t>Docente de Ingeniería Forestal</w:t>
      </w:r>
    </w:p>
    <w:p w14:paraId="17F89948" w14:textId="77777777" w:rsidR="007F7062" w:rsidRDefault="00000000">
      <w:pPr>
        <w:pBdr>
          <w:top w:val="nil"/>
          <w:left w:val="nil"/>
          <w:bottom w:val="nil"/>
          <w:right w:val="nil"/>
          <w:between w:val="nil"/>
        </w:pBdr>
        <w:spacing w:before="0" w:after="0" w:line="240" w:lineRule="auto"/>
        <w:rPr>
          <w:color w:val="000000"/>
        </w:rPr>
      </w:pPr>
      <w:r>
        <w:rPr>
          <w:color w:val="000000"/>
        </w:rPr>
        <w:t>Vocal del Comité de Investigación</w:t>
      </w:r>
    </w:p>
    <w:p w14:paraId="371D1B79" w14:textId="77777777" w:rsidR="007F7062" w:rsidRDefault="007F7062">
      <w:pPr>
        <w:pBdr>
          <w:top w:val="nil"/>
          <w:left w:val="nil"/>
          <w:bottom w:val="nil"/>
          <w:right w:val="nil"/>
          <w:between w:val="nil"/>
        </w:pBdr>
        <w:spacing w:before="0" w:after="0" w:line="240" w:lineRule="auto"/>
        <w:rPr>
          <w:color w:val="000000"/>
        </w:rPr>
      </w:pPr>
    </w:p>
    <w:p w14:paraId="72B3D343" w14:textId="77777777" w:rsidR="007F7062" w:rsidRDefault="00000000">
      <w:pPr>
        <w:pBdr>
          <w:top w:val="nil"/>
          <w:left w:val="nil"/>
          <w:bottom w:val="nil"/>
          <w:right w:val="nil"/>
          <w:between w:val="nil"/>
        </w:pBdr>
        <w:spacing w:before="0" w:after="0" w:line="240" w:lineRule="auto"/>
        <w:rPr>
          <w:color w:val="000000"/>
        </w:rPr>
      </w:pPr>
      <w:r>
        <w:rPr>
          <w:color w:val="000000"/>
        </w:rPr>
        <w:t>Dr. Gregorio Hernández Salinas</w:t>
      </w:r>
    </w:p>
    <w:p w14:paraId="77BC972A" w14:textId="77777777" w:rsidR="007F7062" w:rsidRDefault="00000000">
      <w:pPr>
        <w:pBdr>
          <w:top w:val="nil"/>
          <w:left w:val="nil"/>
          <w:bottom w:val="nil"/>
          <w:right w:val="nil"/>
          <w:between w:val="nil"/>
        </w:pBdr>
        <w:spacing w:before="0" w:after="0" w:line="240" w:lineRule="auto"/>
        <w:rPr>
          <w:color w:val="000000"/>
        </w:rPr>
      </w:pPr>
      <w:r>
        <w:rPr>
          <w:color w:val="000000"/>
        </w:rPr>
        <w:t>Docente de Ingeniería en Innovación Agrícola Sustentable</w:t>
      </w:r>
    </w:p>
    <w:p w14:paraId="190020C5" w14:textId="77777777" w:rsidR="007F7062" w:rsidRDefault="00000000">
      <w:pPr>
        <w:pBdr>
          <w:top w:val="nil"/>
          <w:left w:val="nil"/>
          <w:bottom w:val="nil"/>
          <w:right w:val="nil"/>
          <w:between w:val="nil"/>
        </w:pBdr>
        <w:spacing w:before="0" w:after="0" w:line="240" w:lineRule="auto"/>
        <w:rPr>
          <w:color w:val="000000"/>
        </w:rPr>
      </w:pPr>
      <w:r>
        <w:rPr>
          <w:color w:val="000000"/>
        </w:rPr>
        <w:t>Vocal del Comité de Investigación</w:t>
      </w:r>
    </w:p>
    <w:p w14:paraId="34F5D872" w14:textId="77777777" w:rsidR="007F7062" w:rsidRDefault="007F7062">
      <w:pPr>
        <w:keepNext/>
        <w:keepLines/>
        <w:pBdr>
          <w:top w:val="nil"/>
          <w:left w:val="nil"/>
          <w:bottom w:val="nil"/>
          <w:right w:val="nil"/>
          <w:between w:val="nil"/>
        </w:pBdr>
        <w:spacing w:before="480" w:after="0" w:line="276" w:lineRule="auto"/>
        <w:ind w:firstLine="0"/>
        <w:jc w:val="left"/>
        <w:rPr>
          <w:b/>
          <w:color w:val="2F5496"/>
          <w:sz w:val="28"/>
          <w:szCs w:val="28"/>
        </w:rPr>
      </w:pPr>
    </w:p>
    <w:p w14:paraId="567D4DB4" w14:textId="77777777" w:rsidR="007F7062" w:rsidRDefault="00000000">
      <w:pPr>
        <w:keepNext/>
        <w:keepLines/>
        <w:pBdr>
          <w:top w:val="nil"/>
          <w:left w:val="nil"/>
          <w:bottom w:val="nil"/>
          <w:right w:val="nil"/>
          <w:between w:val="nil"/>
        </w:pBdr>
        <w:spacing w:before="480" w:after="0" w:line="276" w:lineRule="auto"/>
        <w:ind w:firstLine="0"/>
        <w:jc w:val="left"/>
        <w:rPr>
          <w:b/>
          <w:color w:val="2F5496"/>
          <w:sz w:val="28"/>
          <w:szCs w:val="28"/>
        </w:rPr>
      </w:pPr>
      <w:r>
        <w:rPr>
          <w:b/>
          <w:color w:val="2F5496"/>
          <w:sz w:val="28"/>
          <w:szCs w:val="28"/>
        </w:rPr>
        <w:t>Contenido</w:t>
      </w:r>
    </w:p>
    <w:sdt>
      <w:sdtPr>
        <w:id w:val="-1169254412"/>
        <w:docPartObj>
          <w:docPartGallery w:val="Table of Contents"/>
          <w:docPartUnique/>
        </w:docPartObj>
      </w:sdtPr>
      <w:sdtContent>
        <w:p w14:paraId="201AC663" w14:textId="77777777" w:rsidR="007F7062" w:rsidRDefault="00000000">
          <w:pPr>
            <w:pBdr>
              <w:top w:val="nil"/>
              <w:left w:val="nil"/>
              <w:bottom w:val="nil"/>
              <w:right w:val="nil"/>
              <w:between w:val="nil"/>
            </w:pBdr>
            <w:tabs>
              <w:tab w:val="right" w:pos="8828"/>
            </w:tabs>
            <w:spacing w:before="120" w:after="0"/>
            <w:jc w:val="left"/>
            <w:rPr>
              <w:color w:val="000000"/>
            </w:rPr>
          </w:pPr>
          <w:r>
            <w:fldChar w:fldCharType="begin"/>
          </w:r>
          <w:r>
            <w:instrText xml:space="preserve"> TOC \h \u \z \t "Heading 1,1,Heading 2,2,Heading 3,3,Heading 4,4,Heading 5,5,Heading 6,6,"</w:instrText>
          </w:r>
          <w:r>
            <w:fldChar w:fldCharType="separate"/>
          </w:r>
          <w:hyperlink w:anchor="_1t3h5sf">
            <w:r>
              <w:rPr>
                <w:b/>
                <w:i/>
                <w:color w:val="000000"/>
              </w:rPr>
              <w:t>Directorio</w:t>
            </w:r>
            <w:r>
              <w:rPr>
                <w:b/>
                <w:i/>
                <w:color w:val="000000"/>
              </w:rPr>
              <w:tab/>
              <w:t>2</w:t>
            </w:r>
          </w:hyperlink>
        </w:p>
        <w:p w14:paraId="3E398F31" w14:textId="77777777" w:rsidR="007F7062" w:rsidRDefault="00000000">
          <w:pPr>
            <w:pBdr>
              <w:top w:val="nil"/>
              <w:left w:val="nil"/>
              <w:bottom w:val="nil"/>
              <w:right w:val="nil"/>
              <w:between w:val="nil"/>
            </w:pBdr>
            <w:tabs>
              <w:tab w:val="left" w:pos="720"/>
              <w:tab w:val="right" w:pos="8828"/>
            </w:tabs>
            <w:spacing w:before="120" w:after="0"/>
            <w:jc w:val="left"/>
            <w:rPr>
              <w:color w:val="000000"/>
            </w:rPr>
          </w:pPr>
          <w:hyperlink w:anchor="_gjdgxs">
            <w:r>
              <w:rPr>
                <w:b/>
                <w:i/>
                <w:color w:val="000000"/>
              </w:rPr>
              <w:t>1.</w:t>
            </w:r>
          </w:hyperlink>
          <w:hyperlink w:anchor="_gjdgxs">
            <w:r>
              <w:rPr>
                <w:color w:val="000000"/>
              </w:rPr>
              <w:tab/>
            </w:r>
          </w:hyperlink>
          <w:r>
            <w:fldChar w:fldCharType="begin"/>
          </w:r>
          <w:r>
            <w:instrText xml:space="preserve"> PAGEREF _gjdgxs \h </w:instrText>
          </w:r>
          <w:r>
            <w:fldChar w:fldCharType="separate"/>
          </w:r>
          <w:r>
            <w:rPr>
              <w:b/>
              <w:i/>
              <w:color w:val="000000"/>
            </w:rPr>
            <w:t>Propósito</w:t>
          </w:r>
          <w:r>
            <w:rPr>
              <w:b/>
              <w:i/>
              <w:color w:val="000000"/>
            </w:rPr>
            <w:tab/>
            <w:t>4</w:t>
          </w:r>
          <w:r>
            <w:fldChar w:fldCharType="end"/>
          </w:r>
        </w:p>
        <w:p w14:paraId="413732BA" w14:textId="77777777" w:rsidR="007F7062" w:rsidRDefault="00000000">
          <w:pPr>
            <w:pBdr>
              <w:top w:val="nil"/>
              <w:left w:val="nil"/>
              <w:bottom w:val="nil"/>
              <w:right w:val="nil"/>
              <w:between w:val="nil"/>
            </w:pBdr>
            <w:tabs>
              <w:tab w:val="left" w:pos="720"/>
              <w:tab w:val="right" w:pos="8828"/>
            </w:tabs>
            <w:spacing w:before="120" w:after="0"/>
            <w:jc w:val="left"/>
            <w:rPr>
              <w:color w:val="000000"/>
            </w:rPr>
          </w:pPr>
          <w:hyperlink w:anchor="_30j0zll">
            <w:r>
              <w:rPr>
                <w:b/>
                <w:i/>
                <w:color w:val="000000"/>
              </w:rPr>
              <w:t>2.</w:t>
            </w:r>
          </w:hyperlink>
          <w:hyperlink w:anchor="_30j0zll">
            <w:r>
              <w:rPr>
                <w:color w:val="000000"/>
              </w:rPr>
              <w:tab/>
            </w:r>
          </w:hyperlink>
          <w:r>
            <w:fldChar w:fldCharType="begin"/>
          </w:r>
          <w:r>
            <w:instrText xml:space="preserve"> PAGEREF _30j0zll \h </w:instrText>
          </w:r>
          <w:r>
            <w:fldChar w:fldCharType="separate"/>
          </w:r>
          <w:r>
            <w:rPr>
              <w:b/>
              <w:i/>
              <w:color w:val="000000"/>
            </w:rPr>
            <w:t>Alcance</w:t>
          </w:r>
          <w:r>
            <w:rPr>
              <w:b/>
              <w:i/>
              <w:color w:val="000000"/>
            </w:rPr>
            <w:tab/>
            <w:t>4</w:t>
          </w:r>
          <w:r>
            <w:fldChar w:fldCharType="end"/>
          </w:r>
        </w:p>
        <w:p w14:paraId="7DA1E0EF" w14:textId="77777777" w:rsidR="007F7062" w:rsidRDefault="00000000">
          <w:pPr>
            <w:pBdr>
              <w:top w:val="nil"/>
              <w:left w:val="nil"/>
              <w:bottom w:val="nil"/>
              <w:right w:val="nil"/>
              <w:between w:val="nil"/>
            </w:pBdr>
            <w:tabs>
              <w:tab w:val="left" w:pos="720"/>
              <w:tab w:val="right" w:pos="8828"/>
            </w:tabs>
            <w:spacing w:before="120" w:after="0"/>
            <w:jc w:val="left"/>
            <w:rPr>
              <w:color w:val="000000"/>
            </w:rPr>
          </w:pPr>
          <w:hyperlink w:anchor="_1fob9te">
            <w:r>
              <w:rPr>
                <w:b/>
                <w:i/>
                <w:color w:val="000000"/>
              </w:rPr>
              <w:t>3.</w:t>
            </w:r>
          </w:hyperlink>
          <w:hyperlink w:anchor="_1fob9te">
            <w:r>
              <w:rPr>
                <w:color w:val="000000"/>
              </w:rPr>
              <w:tab/>
            </w:r>
          </w:hyperlink>
          <w:r>
            <w:fldChar w:fldCharType="begin"/>
          </w:r>
          <w:r>
            <w:instrText xml:space="preserve"> PAGEREF _1fob9te \h </w:instrText>
          </w:r>
          <w:r>
            <w:fldChar w:fldCharType="separate"/>
          </w:r>
          <w:r>
            <w:rPr>
              <w:b/>
              <w:i/>
              <w:color w:val="000000"/>
            </w:rPr>
            <w:t>Definición</w:t>
          </w:r>
          <w:r>
            <w:rPr>
              <w:b/>
              <w:i/>
              <w:color w:val="000000"/>
            </w:rPr>
            <w:tab/>
            <w:t>4</w:t>
          </w:r>
          <w:r>
            <w:fldChar w:fldCharType="end"/>
          </w:r>
        </w:p>
        <w:p w14:paraId="463F2916" w14:textId="77777777" w:rsidR="007F7062" w:rsidRDefault="00000000">
          <w:pPr>
            <w:pBdr>
              <w:top w:val="nil"/>
              <w:left w:val="nil"/>
              <w:bottom w:val="nil"/>
              <w:right w:val="nil"/>
              <w:between w:val="nil"/>
            </w:pBdr>
            <w:tabs>
              <w:tab w:val="left" w:pos="720"/>
              <w:tab w:val="right" w:pos="8828"/>
            </w:tabs>
            <w:spacing w:before="120" w:after="0"/>
            <w:jc w:val="left"/>
            <w:rPr>
              <w:color w:val="000000"/>
            </w:rPr>
          </w:pPr>
          <w:hyperlink w:anchor="_3znysh7">
            <w:r>
              <w:rPr>
                <w:b/>
                <w:i/>
                <w:color w:val="000000"/>
              </w:rPr>
              <w:t>4.</w:t>
            </w:r>
          </w:hyperlink>
          <w:hyperlink w:anchor="_3znysh7">
            <w:r>
              <w:rPr>
                <w:color w:val="000000"/>
              </w:rPr>
              <w:tab/>
            </w:r>
          </w:hyperlink>
          <w:r>
            <w:fldChar w:fldCharType="begin"/>
          </w:r>
          <w:r>
            <w:instrText xml:space="preserve"> PAGEREF _3znysh7 \h </w:instrText>
          </w:r>
          <w:r>
            <w:fldChar w:fldCharType="separate"/>
          </w:r>
          <w:r>
            <w:rPr>
              <w:b/>
              <w:i/>
              <w:color w:val="000000"/>
            </w:rPr>
            <w:t>Políticas de operación</w:t>
          </w:r>
          <w:r>
            <w:rPr>
              <w:b/>
              <w:i/>
              <w:color w:val="000000"/>
            </w:rPr>
            <w:tab/>
            <w:t>6</w:t>
          </w:r>
          <w:r>
            <w:fldChar w:fldCharType="end"/>
          </w:r>
        </w:p>
        <w:p w14:paraId="0017F901" w14:textId="77777777" w:rsidR="007F7062" w:rsidRDefault="00000000">
          <w:pPr>
            <w:pBdr>
              <w:top w:val="nil"/>
              <w:left w:val="nil"/>
              <w:bottom w:val="nil"/>
              <w:right w:val="nil"/>
              <w:between w:val="nil"/>
            </w:pBdr>
            <w:tabs>
              <w:tab w:val="left" w:pos="720"/>
              <w:tab w:val="right" w:pos="8828"/>
            </w:tabs>
            <w:spacing w:before="120" w:after="0"/>
            <w:jc w:val="left"/>
            <w:rPr>
              <w:color w:val="000000"/>
            </w:rPr>
          </w:pPr>
          <w:hyperlink w:anchor="_2et92p0">
            <w:r>
              <w:rPr>
                <w:b/>
                <w:i/>
                <w:color w:val="000000"/>
              </w:rPr>
              <w:t>5.</w:t>
            </w:r>
          </w:hyperlink>
          <w:hyperlink w:anchor="_2et92p0">
            <w:r>
              <w:rPr>
                <w:color w:val="000000"/>
              </w:rPr>
              <w:tab/>
            </w:r>
          </w:hyperlink>
          <w:r>
            <w:fldChar w:fldCharType="begin"/>
          </w:r>
          <w:r>
            <w:instrText xml:space="preserve"> PAGEREF _2et92p0 \h </w:instrText>
          </w:r>
          <w:r>
            <w:fldChar w:fldCharType="separate"/>
          </w:r>
          <w:r>
            <w:rPr>
              <w:b/>
              <w:i/>
              <w:color w:val="000000"/>
            </w:rPr>
            <w:t>Disposiciones generales</w:t>
          </w:r>
          <w:r>
            <w:rPr>
              <w:b/>
              <w:i/>
              <w:color w:val="000000"/>
            </w:rPr>
            <w:tab/>
            <w:t>7</w:t>
          </w:r>
          <w:r>
            <w:fldChar w:fldCharType="end"/>
          </w:r>
        </w:p>
        <w:p w14:paraId="32B83DD5" w14:textId="77777777" w:rsidR="007F7062" w:rsidRDefault="00000000">
          <w:pPr>
            <w:pBdr>
              <w:top w:val="nil"/>
              <w:left w:val="nil"/>
              <w:bottom w:val="nil"/>
              <w:right w:val="nil"/>
              <w:between w:val="nil"/>
            </w:pBdr>
            <w:tabs>
              <w:tab w:val="left" w:pos="720"/>
              <w:tab w:val="right" w:pos="8828"/>
            </w:tabs>
            <w:spacing w:before="120" w:after="0"/>
            <w:jc w:val="left"/>
            <w:rPr>
              <w:color w:val="000000"/>
            </w:rPr>
          </w:pPr>
          <w:hyperlink w:anchor="_tyjcwt">
            <w:r>
              <w:rPr>
                <w:b/>
                <w:i/>
                <w:color w:val="000000"/>
              </w:rPr>
              <w:t>6.</w:t>
            </w:r>
          </w:hyperlink>
          <w:hyperlink w:anchor="_tyjcwt">
            <w:r>
              <w:rPr>
                <w:color w:val="000000"/>
              </w:rPr>
              <w:tab/>
            </w:r>
          </w:hyperlink>
          <w:r>
            <w:fldChar w:fldCharType="begin"/>
          </w:r>
          <w:r>
            <w:instrText xml:space="preserve"> PAGEREF _tyjcwt \h </w:instrText>
          </w:r>
          <w:r>
            <w:fldChar w:fldCharType="separate"/>
          </w:r>
          <w:r>
            <w:rPr>
              <w:b/>
              <w:i/>
              <w:color w:val="000000"/>
            </w:rPr>
            <w:t>Formatos</w:t>
          </w:r>
          <w:r>
            <w:rPr>
              <w:b/>
              <w:i/>
              <w:color w:val="000000"/>
            </w:rPr>
            <w:tab/>
            <w:t>8</w:t>
          </w:r>
          <w:r>
            <w:fldChar w:fldCharType="end"/>
          </w:r>
        </w:p>
        <w:p w14:paraId="6128DD22" w14:textId="77777777" w:rsidR="007F7062" w:rsidRDefault="00000000">
          <w:pPr>
            <w:pBdr>
              <w:top w:val="nil"/>
              <w:left w:val="nil"/>
              <w:bottom w:val="nil"/>
              <w:right w:val="nil"/>
              <w:between w:val="nil"/>
            </w:pBdr>
            <w:tabs>
              <w:tab w:val="left" w:pos="720"/>
              <w:tab w:val="right" w:pos="8828"/>
            </w:tabs>
            <w:spacing w:before="120" w:after="0"/>
            <w:jc w:val="left"/>
            <w:rPr>
              <w:color w:val="000000"/>
            </w:rPr>
          </w:pPr>
          <w:hyperlink w:anchor="_3dy6vkm">
            <w:r>
              <w:rPr>
                <w:b/>
                <w:i/>
                <w:color w:val="000000"/>
              </w:rPr>
              <w:t>7.</w:t>
            </w:r>
          </w:hyperlink>
          <w:hyperlink w:anchor="_3dy6vkm">
            <w:r>
              <w:rPr>
                <w:color w:val="000000"/>
              </w:rPr>
              <w:tab/>
            </w:r>
          </w:hyperlink>
          <w:r>
            <w:fldChar w:fldCharType="begin"/>
          </w:r>
          <w:r>
            <w:instrText xml:space="preserve"> PAGEREF _3dy6vkm \h </w:instrText>
          </w:r>
          <w:r>
            <w:fldChar w:fldCharType="separate"/>
          </w:r>
          <w:r>
            <w:rPr>
              <w:b/>
              <w:i/>
              <w:color w:val="000000"/>
            </w:rPr>
            <w:t>Rúbricas de evaluación.</w:t>
          </w:r>
          <w:r>
            <w:rPr>
              <w:b/>
              <w:i/>
              <w:color w:val="000000"/>
            </w:rPr>
            <w:tab/>
            <w:t>9</w:t>
          </w:r>
          <w:r>
            <w:fldChar w:fldCharType="end"/>
          </w:r>
        </w:p>
        <w:p w14:paraId="77B85723" w14:textId="77777777" w:rsidR="007F7062" w:rsidRDefault="00000000">
          <w:r>
            <w:fldChar w:fldCharType="end"/>
          </w:r>
        </w:p>
      </w:sdtContent>
    </w:sdt>
    <w:p w14:paraId="75F3C83B" w14:textId="77777777" w:rsidR="007F7062" w:rsidRDefault="00000000">
      <w:pPr>
        <w:spacing w:before="0" w:after="0" w:line="240" w:lineRule="auto"/>
        <w:ind w:firstLine="0"/>
        <w:jc w:val="left"/>
        <w:rPr>
          <w:color w:val="2F5496"/>
          <w:sz w:val="32"/>
          <w:szCs w:val="32"/>
        </w:rPr>
      </w:pPr>
      <w:r>
        <w:br w:type="page"/>
      </w:r>
    </w:p>
    <w:p w14:paraId="24557CA4" w14:textId="77777777" w:rsidR="007F7062" w:rsidRDefault="00000000">
      <w:pPr>
        <w:pStyle w:val="Ttulo1"/>
        <w:numPr>
          <w:ilvl w:val="0"/>
          <w:numId w:val="2"/>
        </w:numPr>
      </w:pPr>
      <w:bookmarkStart w:id="0" w:name="_gjdgxs" w:colFirst="0" w:colLast="0"/>
      <w:bookmarkEnd w:id="0"/>
      <w:r>
        <w:lastRenderedPageBreak/>
        <w:t>Propósito</w:t>
      </w:r>
    </w:p>
    <w:p w14:paraId="7E9B6722" w14:textId="77777777" w:rsidR="007F7062" w:rsidRDefault="00000000">
      <w:r>
        <w:t>Establecer el marco normativo, para el proceso de titulación mediante tesis, en los planes de estudio de nivel licenciatura que oferta el Instituto Tecnológico Superior de Zongolica.</w:t>
      </w:r>
    </w:p>
    <w:p w14:paraId="2AD06F1A" w14:textId="77777777" w:rsidR="007F7062" w:rsidRDefault="00000000">
      <w:r>
        <w:t>El propósito es definir y construir el marco de referencia, para estudiantes, jefaturas y docentes del Instituto Tecnológico Superior de Zongolica, para el proceso de desarrollo de tesis, que desglose los requisitos, las competencias y los procesos que debe cumplir para la titulación integral por proyecto integrador.</w:t>
      </w:r>
    </w:p>
    <w:p w14:paraId="1942F3B7" w14:textId="77777777" w:rsidR="007F7062" w:rsidRDefault="00000000">
      <w:r>
        <w:t>La tesis profesional tiene el objetivo de introducir al estudiante al proceso de investigación, invitando a observar su entorno e identificar problemáticas. El proceso de investigación de tesis es de tipo deductivo, parte de supuestos (hipótesis) y por medio del método científico se puede hacer la validación del fenómeno de estudio (hipótesis), y pasar de hipótesis a tesis.</w:t>
      </w:r>
    </w:p>
    <w:p w14:paraId="388C80F5" w14:textId="77777777" w:rsidR="007F7062" w:rsidRDefault="00000000">
      <w:pPr>
        <w:pStyle w:val="Ttulo1"/>
        <w:numPr>
          <w:ilvl w:val="0"/>
          <w:numId w:val="2"/>
        </w:numPr>
      </w:pPr>
      <w:bookmarkStart w:id="1" w:name="_30j0zll" w:colFirst="0" w:colLast="0"/>
      <w:bookmarkEnd w:id="1"/>
      <w:r>
        <w:t>Alcance</w:t>
      </w:r>
    </w:p>
    <w:p w14:paraId="013C09CE" w14:textId="77777777" w:rsidR="007F7062" w:rsidRDefault="00000000">
      <w:r>
        <w:t>Esta forma de titulación aplica para todas las carreras impartidas en el Instituto Tecnológico Superior de Zongolica, en todas sus extensiones.</w:t>
      </w:r>
    </w:p>
    <w:p w14:paraId="7750CC4B" w14:textId="77777777" w:rsidR="007F7062" w:rsidRDefault="00000000">
      <w:pPr>
        <w:pStyle w:val="Ttulo1"/>
        <w:numPr>
          <w:ilvl w:val="0"/>
          <w:numId w:val="2"/>
        </w:numPr>
      </w:pPr>
      <w:bookmarkStart w:id="2" w:name="_1fob9te" w:colFirst="0" w:colLast="0"/>
      <w:bookmarkEnd w:id="2"/>
      <w:r>
        <w:t>Definición</w:t>
      </w:r>
    </w:p>
    <w:p w14:paraId="71BA5CBE" w14:textId="77777777" w:rsidR="007F7062" w:rsidRDefault="00000000">
      <w:r>
        <w:t>Es una disertación escrita, para alcanzar un título profesional, la tesis es una contribución al desarrollo de la ciencia y es el resultado de una investigación en torno a un sistema de hipótesis (tesis), utilizando una metodología científica a partir de bases teóricas (Ramírez y Mejía, 2014).</w:t>
      </w:r>
    </w:p>
    <w:p w14:paraId="1584E860" w14:textId="77777777" w:rsidR="007F7062" w:rsidRDefault="00000000">
      <w:r>
        <w:lastRenderedPageBreak/>
        <w:t xml:space="preserve">El planteamiento del problema permite describir una cuestión que debe solucionarse o aclarar, una contradicción o un conflicto entre lo que es y lo que debe ser, una dificultad o un inconveniente para la consecución de un fin. </w:t>
      </w:r>
    </w:p>
    <w:p w14:paraId="26D36E63" w14:textId="77777777" w:rsidR="007F7062" w:rsidRDefault="00000000">
      <w:r>
        <w:t>El marco de investigación sirve para que el estudiante tenga las bases teóricas y metodológicas necesarias, para delimitar el tema de estudio, evitar sesgos cognitivos, falacias y construcción de silogismos.</w:t>
      </w:r>
    </w:p>
    <w:p w14:paraId="183E98B2" w14:textId="77777777" w:rsidR="007F7062" w:rsidRDefault="00000000">
      <w:r>
        <w:t>El apartado de método describe las etapas de desarrollo de la investigación, que corresponde al logro de los objetivos. Es importante explicar la tipología de investigación y las herramientas tecnológicas empleadas.</w:t>
      </w:r>
    </w:p>
    <w:p w14:paraId="34749824" w14:textId="77777777" w:rsidR="007F7062" w:rsidRDefault="00000000">
      <w:r>
        <w:t>En resultados es necesario plasmar el análisis de datos, la interpretación y disertación de la información, y su vez discutir los hallazgos con lo observado con otros autores.</w:t>
      </w:r>
    </w:p>
    <w:p w14:paraId="77FD6EBF" w14:textId="77777777" w:rsidR="007F7062" w:rsidRDefault="00000000">
      <w:pPr>
        <w:pStyle w:val="Ttulo1"/>
        <w:numPr>
          <w:ilvl w:val="0"/>
          <w:numId w:val="2"/>
        </w:numPr>
      </w:pPr>
      <w:bookmarkStart w:id="3" w:name="_3znysh7" w:colFirst="0" w:colLast="0"/>
      <w:bookmarkEnd w:id="3"/>
      <w:r>
        <w:t>Políticas de operación</w:t>
      </w:r>
    </w:p>
    <w:p w14:paraId="508E9524" w14:textId="77777777" w:rsidR="007F7062" w:rsidRDefault="00000000">
      <w:pPr>
        <w:numPr>
          <w:ilvl w:val="0"/>
          <w:numId w:val="1"/>
        </w:numPr>
      </w:pPr>
      <w:r>
        <w:t>La acreditación total de asignaturas de la retícula de la ingeniería.</w:t>
      </w:r>
    </w:p>
    <w:p w14:paraId="08FC5462" w14:textId="77777777" w:rsidR="007F7062" w:rsidRDefault="00000000">
      <w:pPr>
        <w:numPr>
          <w:ilvl w:val="0"/>
          <w:numId w:val="1"/>
        </w:numPr>
      </w:pPr>
      <w:r>
        <w:t>Acreditación de actividades complementarias.</w:t>
      </w:r>
    </w:p>
    <w:p w14:paraId="533DDFF5" w14:textId="77777777" w:rsidR="007F7062" w:rsidRDefault="00000000">
      <w:pPr>
        <w:numPr>
          <w:ilvl w:val="0"/>
          <w:numId w:val="1"/>
        </w:numPr>
      </w:pPr>
      <w:r>
        <w:t>Acreditación del servicio social</w:t>
      </w:r>
    </w:p>
    <w:p w14:paraId="07C5A83A" w14:textId="77777777" w:rsidR="007F7062" w:rsidRDefault="00000000">
      <w:pPr>
        <w:numPr>
          <w:ilvl w:val="0"/>
          <w:numId w:val="3"/>
        </w:numPr>
      </w:pPr>
      <w:r>
        <w:t>Inscribirse al proceso de residencia ampliada.</w:t>
      </w:r>
    </w:p>
    <w:p w14:paraId="44D373F7" w14:textId="77777777" w:rsidR="007F7062" w:rsidRDefault="00000000">
      <w:pPr>
        <w:numPr>
          <w:ilvl w:val="0"/>
          <w:numId w:val="3"/>
        </w:numPr>
      </w:pPr>
      <w:r>
        <w:t>Acreditar el idioma adicional al español (inglés).</w:t>
      </w:r>
    </w:p>
    <w:p w14:paraId="7F149BB9" w14:textId="77777777" w:rsidR="007F7062" w:rsidRDefault="00000000">
      <w:pPr>
        <w:numPr>
          <w:ilvl w:val="0"/>
          <w:numId w:val="3"/>
        </w:numPr>
      </w:pPr>
      <w:r>
        <w:t xml:space="preserve">Acreditar las residencias profesionales. </w:t>
      </w:r>
    </w:p>
    <w:p w14:paraId="54A715F8" w14:textId="77777777" w:rsidR="007F7062" w:rsidRDefault="00000000">
      <w:pPr>
        <w:numPr>
          <w:ilvl w:val="0"/>
          <w:numId w:val="3"/>
        </w:numPr>
        <w:spacing w:before="0"/>
      </w:pPr>
      <w:r>
        <w:t xml:space="preserve">Deberá inscribirse a esta modalidad en el periodo de residencias ampliadas, con el formato de anteproyecto de residencias profesionales </w:t>
      </w:r>
      <w:proofErr w:type="gramStart"/>
      <w:r>
        <w:t>y  los</w:t>
      </w:r>
      <w:proofErr w:type="gramEnd"/>
      <w:r>
        <w:t xml:space="preserve"> formatos de solicitud (anexos A y B) los cuales deberán ser enviados al correo electrónico </w:t>
      </w:r>
      <w:hyperlink r:id="rId8">
        <w:r>
          <w:rPr>
            <w:color w:val="1155CC"/>
            <w:u w:val="single"/>
          </w:rPr>
          <w:t>tesis@zongolica.tecnm.mx</w:t>
        </w:r>
      </w:hyperlink>
      <w:r>
        <w:t>.</w:t>
      </w:r>
    </w:p>
    <w:p w14:paraId="2902BE69" w14:textId="77777777" w:rsidR="007F7062" w:rsidRDefault="00000000">
      <w:pPr>
        <w:numPr>
          <w:ilvl w:val="0"/>
          <w:numId w:val="3"/>
        </w:numPr>
        <w:spacing w:before="0"/>
      </w:pPr>
      <w:r>
        <w:lastRenderedPageBreak/>
        <w:t xml:space="preserve">El director o directora de tesis (asesor interno) deberá contar con un perfil profesional docente </w:t>
      </w:r>
      <w:proofErr w:type="gramStart"/>
      <w:r>
        <w:t>de acuerdo a</w:t>
      </w:r>
      <w:proofErr w:type="gramEnd"/>
      <w:r>
        <w:t xml:space="preserve"> las características del proyecto de tesis.</w:t>
      </w:r>
    </w:p>
    <w:p w14:paraId="694F8A86" w14:textId="77777777" w:rsidR="007F7062" w:rsidRDefault="00000000">
      <w:pPr>
        <w:numPr>
          <w:ilvl w:val="0"/>
          <w:numId w:val="3"/>
        </w:numPr>
        <w:spacing w:before="0"/>
      </w:pPr>
      <w:r>
        <w:t>Para la asignación de revisores de tesis, se deberá considerar de igual forma el perfil profesional docente.</w:t>
      </w:r>
    </w:p>
    <w:p w14:paraId="2B82225A" w14:textId="77777777" w:rsidR="007F7062" w:rsidRDefault="00000000">
      <w:pPr>
        <w:pStyle w:val="Ttulo1"/>
        <w:numPr>
          <w:ilvl w:val="0"/>
          <w:numId w:val="2"/>
        </w:numPr>
      </w:pPr>
      <w:bookmarkStart w:id="4" w:name="_2et92p0" w:colFirst="0" w:colLast="0"/>
      <w:bookmarkEnd w:id="4"/>
      <w:r>
        <w:t>Disposiciones generales</w:t>
      </w:r>
    </w:p>
    <w:p w14:paraId="3A6CB136" w14:textId="77777777" w:rsidR="007F7062" w:rsidRDefault="00000000">
      <w:pPr>
        <w:ind w:firstLine="0"/>
      </w:pPr>
      <w:r>
        <w:t>El documento deberá cumplir con una bibliografía de al menos 35 referencias citadas en el texto, usando el estilo de referencia APA 7.0. Durante las revisiones se deberá utilizar un detector de plagio y deberán evitar las citas directas, con máximo de cinco referencias directas.</w:t>
      </w:r>
    </w:p>
    <w:p w14:paraId="76D72846" w14:textId="77777777" w:rsidR="007F7062" w:rsidRDefault="00000000">
      <w:pPr>
        <w:pStyle w:val="Ttulo1"/>
        <w:numPr>
          <w:ilvl w:val="0"/>
          <w:numId w:val="2"/>
        </w:numPr>
      </w:pPr>
      <w:bookmarkStart w:id="5" w:name="_tyjcwt" w:colFirst="0" w:colLast="0"/>
      <w:bookmarkEnd w:id="5"/>
      <w:r>
        <w:t>Formatos</w:t>
      </w:r>
    </w:p>
    <w:p w14:paraId="37310675" w14:textId="77777777" w:rsidR="007F7062" w:rsidRDefault="00000000">
      <w:r>
        <w:t>El formato de solicitud contiene dos anexos A y B en donde, él o los estudiantes deberán identificar las áreas de conocimiento a desarrollarán, así como competencias que articulan durante el proyecto, en él se debe registrar la carrera, los docentes que conducirán los proyectos.</w:t>
      </w:r>
    </w:p>
    <w:p w14:paraId="6ED18840" w14:textId="77777777" w:rsidR="007F7062" w:rsidRDefault="00000000">
      <w:r>
        <w:t>En el formato de informe de tesis se indican los apartados del informe:</w:t>
      </w:r>
    </w:p>
    <w:p w14:paraId="7764DF9B" w14:textId="77777777" w:rsidR="007F7062" w:rsidRDefault="00000000">
      <w:pPr>
        <w:pStyle w:val="Ttulo2"/>
      </w:pPr>
      <w:r>
        <w:lastRenderedPageBreak/>
        <w:t>RESUMEN</w:t>
      </w:r>
    </w:p>
    <w:p w14:paraId="73E32DEC" w14:textId="77777777" w:rsidR="007F7062" w:rsidRDefault="00000000">
      <w:pPr>
        <w:pStyle w:val="Ttulo2"/>
      </w:pPr>
      <w:r>
        <w:t>1. INTRODUCCIÓN</w:t>
      </w:r>
    </w:p>
    <w:p w14:paraId="6D65B73C" w14:textId="77777777" w:rsidR="007F7062" w:rsidRDefault="00000000">
      <w:pPr>
        <w:pStyle w:val="Ttulo2"/>
      </w:pPr>
      <w:r>
        <w:t>2. PROBLEMÁTICA Y JUSTIFICACIÓN</w:t>
      </w:r>
    </w:p>
    <w:p w14:paraId="7233666A" w14:textId="77777777" w:rsidR="007F7062" w:rsidRDefault="00000000">
      <w:pPr>
        <w:pStyle w:val="Ttulo2"/>
      </w:pPr>
      <w:r>
        <w:t>3. OBJETIVOS</w:t>
      </w:r>
    </w:p>
    <w:p w14:paraId="38ECE6D2" w14:textId="77777777" w:rsidR="007F7062" w:rsidRDefault="00000000">
      <w:pPr>
        <w:pStyle w:val="Ttulo2"/>
      </w:pPr>
      <w:r>
        <w:t>4. HIPÓTESIS</w:t>
      </w:r>
    </w:p>
    <w:p w14:paraId="735FD8EF" w14:textId="77777777" w:rsidR="007F7062" w:rsidRDefault="00000000">
      <w:pPr>
        <w:pStyle w:val="Ttulo2"/>
      </w:pPr>
      <w:r>
        <w:t>5. REVISIÓN DE LITERATURA</w:t>
      </w:r>
    </w:p>
    <w:p w14:paraId="3F123013" w14:textId="77777777" w:rsidR="007F7062" w:rsidRDefault="00000000">
      <w:pPr>
        <w:pStyle w:val="Ttulo2"/>
      </w:pPr>
      <w:r>
        <w:t>6. METODOLOGÍA</w:t>
      </w:r>
    </w:p>
    <w:p w14:paraId="37CB2E6E" w14:textId="77777777" w:rsidR="007F7062" w:rsidRDefault="00000000">
      <w:pPr>
        <w:pStyle w:val="Ttulo2"/>
      </w:pPr>
      <w:r>
        <w:t>7. RESULTADOS Y DISCUSIÓN</w:t>
      </w:r>
    </w:p>
    <w:p w14:paraId="08C11086" w14:textId="77777777" w:rsidR="007F7062" w:rsidRDefault="00000000">
      <w:pPr>
        <w:pStyle w:val="Ttulo2"/>
      </w:pPr>
      <w:r>
        <w:t>8. ALCANCES Y LIMITACIONES</w:t>
      </w:r>
    </w:p>
    <w:p w14:paraId="71A3A0FF" w14:textId="77777777" w:rsidR="007F7062" w:rsidRDefault="00000000">
      <w:pPr>
        <w:pStyle w:val="Ttulo2"/>
      </w:pPr>
      <w:r>
        <w:t>9. CONCLUSIONES</w:t>
      </w:r>
    </w:p>
    <w:p w14:paraId="2D6438F2" w14:textId="77777777" w:rsidR="007F7062" w:rsidRDefault="00000000">
      <w:pPr>
        <w:pStyle w:val="Ttulo2"/>
      </w:pPr>
      <w:r>
        <w:t>10. RECOMENDACIONES</w:t>
      </w:r>
      <w:r>
        <w:tab/>
      </w:r>
    </w:p>
    <w:p w14:paraId="78E95B60" w14:textId="77777777" w:rsidR="007F7062" w:rsidRDefault="00000000">
      <w:pPr>
        <w:pStyle w:val="Ttulo2"/>
      </w:pPr>
      <w:r>
        <w:t>11. REFERENCIAS</w:t>
      </w:r>
    </w:p>
    <w:p w14:paraId="2B636C4F" w14:textId="77777777" w:rsidR="007F7062" w:rsidRDefault="00000000">
      <w:pPr>
        <w:pStyle w:val="Ttulo2"/>
      </w:pPr>
      <w:r>
        <w:t>15. ANEXOS</w:t>
      </w:r>
    </w:p>
    <w:p w14:paraId="203EE50C" w14:textId="77777777" w:rsidR="007F7062" w:rsidRDefault="00000000">
      <w:r>
        <w:t>Los estilos de texto del documento son:</w:t>
      </w:r>
    </w:p>
    <w:p w14:paraId="27E5C8BD" w14:textId="77777777" w:rsidR="007F7062" w:rsidRDefault="00000000">
      <w:r>
        <w:t xml:space="preserve">Normal: Fuente - Times New </w:t>
      </w:r>
      <w:proofErr w:type="spellStart"/>
      <w:r>
        <w:t>Roman</w:t>
      </w:r>
      <w:proofErr w:type="spellEnd"/>
      <w:r>
        <w:t>; Tamaño - 12; Interlineado -1.5; Alineación - Justificado, Párrafo - Sin espacios.</w:t>
      </w:r>
    </w:p>
    <w:p w14:paraId="3552CA29" w14:textId="77777777" w:rsidR="007F7062" w:rsidRDefault="00000000">
      <w:r>
        <w:t xml:space="preserve">Títulos: Fuente - Times New </w:t>
      </w:r>
      <w:proofErr w:type="spellStart"/>
      <w:r>
        <w:t>Roman</w:t>
      </w:r>
      <w:proofErr w:type="spellEnd"/>
      <w:r>
        <w:t>; Tamaño - 14; Interlineado -1.5; Alineación - Centrado, Párrafo - con espacio antes y después del párrafo de 12 puntos.</w:t>
      </w:r>
    </w:p>
    <w:p w14:paraId="44225605" w14:textId="77777777" w:rsidR="007F7062" w:rsidRDefault="00000000">
      <w:pPr>
        <w:pStyle w:val="Ttulo1"/>
        <w:numPr>
          <w:ilvl w:val="0"/>
          <w:numId w:val="2"/>
        </w:numPr>
      </w:pPr>
      <w:r>
        <w:t>Rúbricas de evaluación.</w:t>
      </w:r>
    </w:p>
    <w:p w14:paraId="744AD076" w14:textId="77777777" w:rsidR="007F7062" w:rsidRDefault="00000000">
      <w:pPr>
        <w:ind w:firstLine="0"/>
      </w:pPr>
      <w:r>
        <w:t>La tesis profesional será evaluada con dos instrumentos: el primero, orientado al desempeño y cumplimiento de actividades técnicas de la residencia (3a. Evaluación del proyecto de tesis); el segundo, está orientado a la evaluación final del informe escrito (3b. Evaluación del informe del proyecto de tesis).</w:t>
      </w:r>
    </w:p>
    <w:p w14:paraId="752C261E" w14:textId="77777777" w:rsidR="007F7062" w:rsidRDefault="00000000">
      <w:pPr>
        <w:ind w:firstLine="0"/>
      </w:pPr>
      <w:r>
        <w:lastRenderedPageBreak/>
        <w:t xml:space="preserve">Los resultados de los dos Reportes de Evaluación y Seguimiento tienen una ponderación del 10% cada uno de la calificación final. Es </w:t>
      </w:r>
      <w:proofErr w:type="gramStart"/>
      <w:r>
        <w:t>decir</w:t>
      </w:r>
      <w:proofErr w:type="gramEnd"/>
      <w:r>
        <w:t xml:space="preserve"> esta evaluación en conjunto, equivale al 20% de la evaluación final del proyecto de tesis.  El resultado de la evaluación del informe escrito tendrá un valor del 80%.</w:t>
      </w:r>
    </w:p>
    <w:sectPr w:rsidR="007F7062">
      <w:headerReference w:type="default" r:id="rId9"/>
      <w:footerReference w:type="default" r:id="rId10"/>
      <w:pgSz w:w="12240" w:h="15840"/>
      <w:pgMar w:top="1701"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737C2A" w14:textId="77777777" w:rsidR="00725688" w:rsidRDefault="00725688">
      <w:pPr>
        <w:spacing w:before="0" w:after="0" w:line="240" w:lineRule="auto"/>
      </w:pPr>
      <w:r>
        <w:separator/>
      </w:r>
    </w:p>
  </w:endnote>
  <w:endnote w:type="continuationSeparator" w:id="0">
    <w:p w14:paraId="280925C6" w14:textId="77777777" w:rsidR="00725688" w:rsidRDefault="0072568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84FE6F63-2B9A-464D-BB5B-438B62604E8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C7273F4-2B7D-4C9F-A8EA-14F5F06901A4}"/>
    <w:embedBold r:id="rId3" w:fontKey="{4370DC17-5DBC-4119-A8FE-493808414194}"/>
    <w:embedItalic r:id="rId4" w:fontKey="{7CD2B7DC-99BF-426B-A595-D7EF48C33E7B}"/>
    <w:embedBoldItalic r:id="rId5" w:fontKey="{E3FD87DC-AF49-4C0A-98B8-A73C35C248D1}"/>
  </w:font>
  <w:font w:name="Times New Roman">
    <w:panose1 w:val="02020603050405020304"/>
    <w:charset w:val="00"/>
    <w:family w:val="roman"/>
    <w:pitch w:val="variable"/>
    <w:sig w:usb0="E0002EFF" w:usb1="C000785B" w:usb2="00000009" w:usb3="00000000" w:csb0="000001FF" w:csb1="00000000"/>
  </w:font>
  <w:font w:name="Montserrat Medium">
    <w:charset w:val="00"/>
    <w:family w:val="auto"/>
    <w:pitch w:val="variable"/>
    <w:sig w:usb0="2000020F" w:usb1="00000003" w:usb2="00000000" w:usb3="00000000" w:csb0="00000197" w:csb1="00000000"/>
    <w:embedRegular r:id="rId6" w:fontKey="{5B7934EA-68B1-4A39-B39E-24B27E6282B8}"/>
    <w:embedBold r:id="rId7" w:fontKey="{06DB008E-BCF4-45F4-93AE-1F91851BCDFD}"/>
  </w:font>
  <w:font w:name="Montserrat">
    <w:charset w:val="00"/>
    <w:family w:val="auto"/>
    <w:pitch w:val="variable"/>
    <w:sig w:usb0="2000020F" w:usb1="00000003" w:usb2="00000000" w:usb3="00000000" w:csb0="00000197" w:csb1="00000000"/>
    <w:embedRegular r:id="rId8" w:fontKey="{959F284F-C42A-4972-8D4E-1A2AC6FAF872}"/>
  </w:font>
  <w:font w:name="Cambria">
    <w:panose1 w:val="02040503050406030204"/>
    <w:charset w:val="00"/>
    <w:family w:val="roman"/>
    <w:pitch w:val="variable"/>
    <w:sig w:usb0="E00006FF" w:usb1="420024FF" w:usb2="02000000" w:usb3="00000000" w:csb0="0000019F" w:csb1="00000000"/>
    <w:embedRegular r:id="rId9" w:fontKey="{34114415-6C43-4E0B-8105-C18AD0245A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BCD0B0" w14:textId="5FD9DD1C" w:rsidR="007F7062" w:rsidRDefault="007F7062">
    <w:pPr>
      <w:pBdr>
        <w:top w:val="nil"/>
        <w:left w:val="nil"/>
        <w:bottom w:val="nil"/>
        <w:right w:val="nil"/>
        <w:between w:val="nil"/>
      </w:pBdr>
      <w:tabs>
        <w:tab w:val="center" w:pos="4680"/>
        <w:tab w:val="right" w:pos="9360"/>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D33430" w14:textId="77777777" w:rsidR="00725688" w:rsidRDefault="00725688">
      <w:pPr>
        <w:spacing w:before="0" w:after="0" w:line="240" w:lineRule="auto"/>
      </w:pPr>
      <w:r>
        <w:separator/>
      </w:r>
    </w:p>
  </w:footnote>
  <w:footnote w:type="continuationSeparator" w:id="0">
    <w:p w14:paraId="50022877" w14:textId="77777777" w:rsidR="00725688" w:rsidRDefault="0072568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67E92A" w14:textId="77777777" w:rsidR="007F7062" w:rsidRDefault="00000000">
    <w:pPr>
      <w:pBdr>
        <w:top w:val="nil"/>
        <w:left w:val="nil"/>
        <w:bottom w:val="nil"/>
        <w:right w:val="nil"/>
        <w:between w:val="nil"/>
      </w:pBdr>
      <w:tabs>
        <w:tab w:val="center" w:pos="4680"/>
        <w:tab w:val="right" w:pos="9360"/>
      </w:tabs>
      <w:spacing w:after="0"/>
      <w:rPr>
        <w:color w:val="000000"/>
      </w:rPr>
    </w:pPr>
    <w:r>
      <w:rPr>
        <w:noProof/>
      </w:rPr>
      <w:drawing>
        <wp:anchor distT="0" distB="0" distL="0" distR="0" simplePos="0" relativeHeight="251658240" behindDoc="1" locked="0" layoutInCell="1" hidden="0" allowOverlap="1" wp14:anchorId="0A385071" wp14:editId="2D72C556">
          <wp:simplePos x="0" y="0"/>
          <wp:positionH relativeFrom="column">
            <wp:posOffset>0</wp:posOffset>
          </wp:positionH>
          <wp:positionV relativeFrom="paragraph">
            <wp:posOffset>-634</wp:posOffset>
          </wp:positionV>
          <wp:extent cx="3678072" cy="427053"/>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678072" cy="427053"/>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27093642" wp14:editId="2773366E">
              <wp:simplePos x="0" y="0"/>
              <wp:positionH relativeFrom="column">
                <wp:posOffset>1943100</wp:posOffset>
              </wp:positionH>
              <wp:positionV relativeFrom="paragraph">
                <wp:posOffset>-50799</wp:posOffset>
              </wp:positionV>
              <wp:extent cx="4276725" cy="491490"/>
              <wp:effectExtent l="0" t="0" r="0" b="0"/>
              <wp:wrapSquare wrapText="bothSides" distT="0" distB="0" distL="114300" distR="114300"/>
              <wp:docPr id="1" name="Rectángulo 1"/>
              <wp:cNvGraphicFramePr/>
              <a:graphic xmlns:a="http://schemas.openxmlformats.org/drawingml/2006/main">
                <a:graphicData uri="http://schemas.microsoft.com/office/word/2010/wordprocessingShape">
                  <wps:wsp>
                    <wps:cNvSpPr/>
                    <wps:spPr>
                      <a:xfrm>
                        <a:off x="3212400" y="3539018"/>
                        <a:ext cx="4267200" cy="481965"/>
                      </a:xfrm>
                      <a:prstGeom prst="rect">
                        <a:avLst/>
                      </a:prstGeom>
                      <a:noFill/>
                      <a:ln>
                        <a:noFill/>
                      </a:ln>
                    </wps:spPr>
                    <wps:txbx>
                      <w:txbxContent>
                        <w:p w14:paraId="41AE2412" w14:textId="77777777" w:rsidR="007F7062" w:rsidRDefault="00000000">
                          <w:pPr>
                            <w:ind w:right="75" w:firstLine="283"/>
                            <w:jc w:val="right"/>
                            <w:textDirection w:val="btLr"/>
                          </w:pPr>
                          <w:r>
                            <w:rPr>
                              <w:rFonts w:ascii="Montserrat Medium" w:eastAsia="Montserrat Medium" w:hAnsi="Montserrat Medium" w:cs="Montserrat Medium"/>
                              <w:b/>
                              <w:color w:val="737373"/>
                              <w:sz w:val="16"/>
                            </w:rPr>
                            <w:t>Instituto Tecnológico Superior de Zongolica</w:t>
                          </w:r>
                        </w:p>
                        <w:p w14:paraId="50AAAD7D" w14:textId="77777777" w:rsidR="007F7062" w:rsidRDefault="00000000">
                          <w:pPr>
                            <w:ind w:right="75" w:firstLine="283"/>
                            <w:jc w:val="right"/>
                            <w:textDirection w:val="btLr"/>
                          </w:pPr>
                          <w:r>
                            <w:rPr>
                              <w:rFonts w:ascii="Montserrat" w:eastAsia="Montserrat" w:hAnsi="Montserrat" w:cs="Montserrat"/>
                              <w:color w:val="737373"/>
                              <w:sz w:val="14"/>
                            </w:rPr>
                            <w:t>Subdirección de Posgrado e Investigación</w:t>
                          </w:r>
                        </w:p>
                        <w:p w14:paraId="3ECE8447" w14:textId="77777777" w:rsidR="007F7062" w:rsidRDefault="007F7062">
                          <w:pPr>
                            <w:ind w:right="75" w:firstLine="283"/>
                            <w:jc w:val="right"/>
                            <w:textDirection w:val="btLr"/>
                          </w:pPr>
                        </w:p>
                        <w:p w14:paraId="13B578E7" w14:textId="77777777" w:rsidR="007F7062" w:rsidRDefault="007F7062">
                          <w:pPr>
                            <w:ind w:firstLine="283"/>
                            <w:jc w:val="right"/>
                            <w:textDirection w:val="btLr"/>
                          </w:pPr>
                        </w:p>
                        <w:p w14:paraId="33EBF8FB" w14:textId="77777777" w:rsidR="007F7062" w:rsidRDefault="007F7062">
                          <w:pPr>
                            <w:ind w:firstLine="283"/>
                            <w:jc w:val="right"/>
                            <w:textDirection w:val="btLr"/>
                          </w:pPr>
                        </w:p>
                      </w:txbxContent>
                    </wps:txbx>
                    <wps:bodyPr spcFirstLastPara="1" wrap="square" lIns="91425" tIns="45700" rIns="91425" bIns="45700" anchor="t" anchorCtr="0">
                      <a:noAutofit/>
                    </wps:bodyPr>
                  </wps:wsp>
                </a:graphicData>
              </a:graphic>
            </wp:anchor>
          </w:drawing>
        </mc:Choice>
        <mc:Fallback>
          <w:pict>
            <v:rect w14:anchorId="27093642" id="Rectángulo 1" o:spid="_x0000_s1026" style="position:absolute;left:0;text-align:left;margin-left:153pt;margin-top:-4pt;width:336.75pt;height:38.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3TuwEAAFoDAAAOAAAAZHJzL2Uyb0RvYy54bWysU8tu2zAQvBfoPxC813pEdmzBclA0cFEg&#10;aA2k+QCaIi0CFMkuaUv++y4pJ3abW9ELteQuZmdmV+uHsdfkJMAraxpazHJKhOG2VebQ0Jef209L&#10;SnxgpmXaGtHQs/D0YfPxw3pwtShtZ3UrgCCI8fXgGtqF4Oos87wTPfMz64TBpLTQs4BXOGQtsAHR&#10;e52Veb7IBgutA8uF9/j6OCXpJuFLKXj4IaUXgeiGIreQTkjnPp7ZZs3qAzDXKX6hwf6BRc+UwaZv&#10;UI8sMHIE9Q6qVxystzLMuO0zK6XiImlANUX+l5rnjjmRtKA53r3Z5P8fLP9+enY7QBsG52uPYVQx&#10;SujjF/mRsaF3ZVFWOdp3xnh+t8qL5WScGAPhWFCVi3ucBiUcK6plsVrMY0F2RXLgw1dhexKDhgIO&#10;JvnFTk8+TKWvJbGxsVuldRqONn88IGZ8ya50YxTG/XjRsLfteQfEO75V2OuJ+bBjgEMtKBlw0A31&#10;v44MBCX6m0EnV0VVznEz0qWa30cZcJvZ32aY4Z3F/QmUTOGXkLZp4vj5GKxUSU9kNVG5kMUBJkcu&#10;yxY35Paeqq6/xOY3AAAA//8DAFBLAwQUAAYACAAAACEAqNXkFt0AAAAJAQAADwAAAGRycy9kb3du&#10;cmV2LnhtbEyPwU7DMBBE70j8g7VI3Fq70IYmzaZCCA4cSTlwdOMliWqvo9hp07/HnOA0Ws1o9k25&#10;n50VZxpD7xlhtVQgiBtvem4RPg9viy2IEDUbbT0TwpUC7Kvbm1IXxl/4g851bEUq4VBohC7GoZAy&#10;NB05HZZ+IE7etx+djukcW2lGfUnlzsoHpTLpdM/pQ6cHeumoOdWTQxjImsmua/XVyNeRV9n7QV43&#10;iPd38/MORKQ5/oXhFz+hQ5WYjn5iE4RFeFRZ2hIRFtukKZA/5RsQR4QsX4OsSvl/QfUDAAD//wMA&#10;UEsBAi0AFAAGAAgAAAAhALaDOJL+AAAA4QEAABMAAAAAAAAAAAAAAAAAAAAAAFtDb250ZW50X1R5&#10;cGVzXS54bWxQSwECLQAUAAYACAAAACEAOP0h/9YAAACUAQAACwAAAAAAAAAAAAAAAAAvAQAAX3Jl&#10;bHMvLnJlbHNQSwECLQAUAAYACAAAACEA5/j907sBAABaAwAADgAAAAAAAAAAAAAAAAAuAgAAZHJz&#10;L2Uyb0RvYy54bWxQSwECLQAUAAYACAAAACEAqNXkFt0AAAAJAQAADwAAAAAAAAAAAAAAAAAVBAAA&#10;ZHJzL2Rvd25yZXYueG1sUEsFBgAAAAAEAAQA8wAAAB8FAAAAAA==&#10;" filled="f" stroked="f">
              <v:textbox inset="2.53958mm,1.2694mm,2.53958mm,1.2694mm">
                <w:txbxContent>
                  <w:p w14:paraId="41AE2412" w14:textId="77777777" w:rsidR="007F7062" w:rsidRDefault="00000000">
                    <w:pPr>
                      <w:ind w:right="75" w:firstLine="283"/>
                      <w:jc w:val="right"/>
                      <w:textDirection w:val="btLr"/>
                    </w:pPr>
                    <w:r>
                      <w:rPr>
                        <w:rFonts w:ascii="Montserrat Medium" w:eastAsia="Montserrat Medium" w:hAnsi="Montserrat Medium" w:cs="Montserrat Medium"/>
                        <w:b/>
                        <w:color w:val="737373"/>
                        <w:sz w:val="16"/>
                      </w:rPr>
                      <w:t>Instituto Tecnológico Superior de Zongolica</w:t>
                    </w:r>
                  </w:p>
                  <w:p w14:paraId="50AAAD7D" w14:textId="77777777" w:rsidR="007F7062" w:rsidRDefault="00000000">
                    <w:pPr>
                      <w:ind w:right="75" w:firstLine="283"/>
                      <w:jc w:val="right"/>
                      <w:textDirection w:val="btLr"/>
                    </w:pPr>
                    <w:r>
                      <w:rPr>
                        <w:rFonts w:ascii="Montserrat" w:eastAsia="Montserrat" w:hAnsi="Montserrat" w:cs="Montserrat"/>
                        <w:color w:val="737373"/>
                        <w:sz w:val="14"/>
                      </w:rPr>
                      <w:t>Subdirección de Posgrado e Investigación</w:t>
                    </w:r>
                  </w:p>
                  <w:p w14:paraId="3ECE8447" w14:textId="77777777" w:rsidR="007F7062" w:rsidRDefault="007F7062">
                    <w:pPr>
                      <w:ind w:right="75" w:firstLine="283"/>
                      <w:jc w:val="right"/>
                      <w:textDirection w:val="btLr"/>
                    </w:pPr>
                  </w:p>
                  <w:p w14:paraId="13B578E7" w14:textId="77777777" w:rsidR="007F7062" w:rsidRDefault="007F7062">
                    <w:pPr>
                      <w:ind w:firstLine="283"/>
                      <w:jc w:val="right"/>
                      <w:textDirection w:val="btLr"/>
                    </w:pPr>
                  </w:p>
                  <w:p w14:paraId="33EBF8FB" w14:textId="77777777" w:rsidR="007F7062" w:rsidRDefault="007F7062">
                    <w:pPr>
                      <w:ind w:firstLine="283"/>
                      <w:jc w:val="right"/>
                      <w:textDirection w:val="btLr"/>
                    </w:pPr>
                  </w:p>
                </w:txbxContent>
              </v:textbox>
              <w10:wrap type="squar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A06E2"/>
    <w:multiLevelType w:val="multilevel"/>
    <w:tmpl w:val="8924BD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E8419F2"/>
    <w:multiLevelType w:val="multilevel"/>
    <w:tmpl w:val="0E8C89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AD1662E"/>
    <w:multiLevelType w:val="multilevel"/>
    <w:tmpl w:val="93B878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99273884">
    <w:abstractNumId w:val="0"/>
  </w:num>
  <w:num w:numId="2" w16cid:durableId="526022420">
    <w:abstractNumId w:val="2"/>
  </w:num>
  <w:num w:numId="3" w16cid:durableId="7549823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062"/>
    <w:rsid w:val="0030690A"/>
    <w:rsid w:val="00725688"/>
    <w:rsid w:val="007F7062"/>
    <w:rsid w:val="00FD5E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40E55F"/>
  <w15:docId w15:val="{3213E2E8-B992-4AA1-9843-6F8DFFD29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MX" w:eastAsia="es-MX" w:bidi="ar-SA"/>
      </w:rPr>
    </w:rPrDefault>
    <w:pPrDefault>
      <w:pPr>
        <w:spacing w:before="240" w:after="240" w:line="360" w:lineRule="auto"/>
        <w:ind w:firstLine="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after="0"/>
      <w:outlineLvl w:val="0"/>
    </w:pPr>
    <w:rPr>
      <w:color w:val="2F5496"/>
      <w:sz w:val="32"/>
      <w:szCs w:val="32"/>
    </w:rPr>
  </w:style>
  <w:style w:type="paragraph" w:styleId="Ttulo2">
    <w:name w:val="heading 2"/>
    <w:basedOn w:val="Normal"/>
    <w:next w:val="Normal"/>
    <w:uiPriority w:val="9"/>
    <w:unhideWhenUsed/>
    <w:qFormat/>
    <w:pPr>
      <w:keepNext/>
      <w:spacing w:before="40" w:after="0"/>
      <w:outlineLvl w:val="1"/>
    </w:pPr>
    <w:rPr>
      <w:color w:val="2F5496"/>
      <w:sz w:val="26"/>
      <w:szCs w:val="26"/>
    </w:rPr>
  </w:style>
  <w:style w:type="paragraph" w:styleId="Ttulo3">
    <w:name w:val="heading 3"/>
    <w:basedOn w:val="Normal"/>
    <w:next w:val="Normal"/>
    <w:uiPriority w:val="9"/>
    <w:semiHidden/>
    <w:unhideWhenUsed/>
    <w:qFormat/>
    <w:pPr>
      <w:keepNext/>
      <w:spacing w:before="40" w:after="0"/>
      <w:outlineLvl w:val="2"/>
    </w:pPr>
    <w:rPr>
      <w:color w:val="1F3763"/>
    </w:rPr>
  </w:style>
  <w:style w:type="paragraph" w:styleId="Ttulo4">
    <w:name w:val="heading 4"/>
    <w:basedOn w:val="Normal"/>
    <w:next w:val="Normal"/>
    <w:uiPriority w:val="9"/>
    <w:semiHidden/>
    <w:unhideWhenUsed/>
    <w:qFormat/>
    <w:pPr>
      <w:keepNext/>
      <w:spacing w:before="40" w:after="0"/>
      <w:outlineLvl w:val="3"/>
    </w:pPr>
    <w:rPr>
      <w:i/>
      <w:color w:val="2F5496"/>
    </w:rPr>
  </w:style>
  <w:style w:type="paragraph" w:styleId="Ttulo5">
    <w:name w:val="heading 5"/>
    <w:basedOn w:val="Normal"/>
    <w:next w:val="Normal"/>
    <w:uiPriority w:val="9"/>
    <w:semiHidden/>
    <w:unhideWhenUsed/>
    <w:qFormat/>
    <w:pPr>
      <w:keepNext/>
      <w:spacing w:before="40" w:after="0"/>
      <w:outlineLvl w:val="4"/>
    </w:pPr>
    <w:rPr>
      <w:color w:val="2F5496"/>
    </w:rPr>
  </w:style>
  <w:style w:type="paragraph" w:styleId="Ttulo6">
    <w:name w:val="heading 6"/>
    <w:basedOn w:val="Normal"/>
    <w:next w:val="Normal"/>
    <w:uiPriority w:val="9"/>
    <w:semiHidden/>
    <w:unhideWhenUsed/>
    <w:qFormat/>
    <w:pPr>
      <w:keepNext/>
      <w:spacing w:before="40" w:after="0"/>
      <w:outlineLvl w:val="5"/>
    </w:pPr>
    <w:rPr>
      <w:color w:val="1F376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after="0"/>
    </w:pPr>
    <w:rPr>
      <w:sz w:val="56"/>
      <w:szCs w:val="56"/>
    </w:rPr>
  </w:style>
  <w:style w:type="paragraph" w:styleId="Subttulo">
    <w:name w:val="Subtitle"/>
    <w:basedOn w:val="Normal"/>
    <w:next w:val="Normal"/>
    <w:uiPriority w:val="11"/>
    <w:qFormat/>
    <w:rPr>
      <w:color w:val="5A5A5A"/>
    </w:rPr>
  </w:style>
  <w:style w:type="paragraph" w:styleId="Encabezado">
    <w:name w:val="header"/>
    <w:basedOn w:val="Normal"/>
    <w:link w:val="EncabezadoCar"/>
    <w:uiPriority w:val="99"/>
    <w:unhideWhenUsed/>
    <w:rsid w:val="00FD5EB2"/>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FD5EB2"/>
  </w:style>
  <w:style w:type="paragraph" w:styleId="Piedepgina">
    <w:name w:val="footer"/>
    <w:basedOn w:val="Normal"/>
    <w:link w:val="PiedepginaCar"/>
    <w:uiPriority w:val="99"/>
    <w:unhideWhenUsed/>
    <w:rsid w:val="00FD5EB2"/>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FD5E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sis@zongolica.tecnm.mx"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1059</Words>
  <Characters>5826</Characters>
  <Application>Microsoft Office Word</Application>
  <DocSecurity>0</DocSecurity>
  <Lines>48</Lines>
  <Paragraphs>13</Paragraphs>
  <ScaleCrop>false</ScaleCrop>
  <Company/>
  <LinksUpToDate>false</LinksUpToDate>
  <CharactersWithSpaces>6872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Enrique Cueyactle</cp:lastModifiedBy>
  <cp:revision>3</cp:revision>
  <dcterms:created xsi:type="dcterms:W3CDTF">2024-06-20T02:18:00Z</dcterms:created>
  <dcterms:modified xsi:type="dcterms:W3CDTF">2024-06-20T02:20:00Z</dcterms:modified>
</cp:coreProperties>
</file>