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31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815"/>
        <w:gridCol w:w="3825"/>
        <w:tblGridChange w:id="0">
          <w:tblGrid>
            <w:gridCol w:w="5815"/>
            <w:gridCol w:w="382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Nombre del estudiante: 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Número de control: 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Nombre del proyecto :  ___________________________________________________________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Programa Educativo (carrera): _____________________________________________________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Periodo de realización del proyecto:  ________________________________________________</w:t>
            </w:r>
          </w:p>
        </w:tc>
      </w:tr>
    </w:tbl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4"/>
        <w:gridCol w:w="812"/>
        <w:gridCol w:w="1874"/>
        <w:gridCol w:w="1813"/>
        <w:tblGridChange w:id="0">
          <w:tblGrid>
            <w:gridCol w:w="4504"/>
            <w:gridCol w:w="812"/>
            <w:gridCol w:w="1874"/>
            <w:gridCol w:w="181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a evaluar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Asesor interno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Asesor Externo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Capítulo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Descripción del Problema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Objetivo general y específicos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Necesidad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Motivación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Beneficiarios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Capítulo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Estado del arte o de la práctica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Capítulo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Técnicas y herramientas que se utilizan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Cadena de 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Capítulo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Proceso de registro de protección intelectual.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 y descripción de la 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Procedimientos y métodos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Evidencia del registro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Conclusiones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Referencias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Calificación 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Calificación final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Observaciones: ____________________________________________</w:t>
      </w:r>
    </w:p>
    <w:tbl>
      <w:tblPr>
        <w:tblStyle w:val="Table3"/>
        <w:tblW w:w="90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4480"/>
        <w:gridCol w:w="1721"/>
        <w:tblGridChange w:id="0">
          <w:tblGrid>
            <w:gridCol w:w="2802"/>
            <w:gridCol w:w="4480"/>
            <w:gridCol w:w="1721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firma del asesor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Sello de la empresa, organismo, dependencia o Institución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Evaluación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Asesor Interno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Asesor Externo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sz w:val="10"/>
          <w:szCs w:val="10"/>
          <w:vertAlign w:val="baseline"/>
          <w:rtl w:val="0"/>
        </w:rPr>
        <w:t xml:space="preserve">**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Considerar los criterios a evaluar que correspondan a cada programa educativo y de acuerdo con la naturaleza del proyecto.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5" w:top="1313" w:left="1701" w:right="1752" w:header="426" w:footer="209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widowControl w:val="0"/>
      <w:ind w:left="52" w:right="-2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Formato de Evaluación de Proyecto de Desarrollo Tecnológico e Innovación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es-MX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ar">
    <w:name w:val="Título 1 Car"/>
    <w:next w:val="Título1C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es-MX" w:val="es-MX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character" w:styleId="apple-converted-space">
    <w:name w:val="apple-converted-space"/>
    <w:basedOn w:val="Fuentedepárrafopredeter.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extonotaalfinal">
    <w:name w:val="Texto nota al final"/>
    <w:basedOn w:val="Normal"/>
    <w:next w:val="Textonotaalfin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notaalfinalCar">
    <w:name w:val="Texto nota al final Car"/>
    <w:next w:val="TextonotaalfinalC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alfinal">
    <w:name w:val="Ref. de nota al final"/>
    <w:next w:val="Ref.denotaalfinal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_-6162599033903263622gmail-bodya">
    <w:name w:val="m_-6162599033903263622gmail-bodya"/>
    <w:basedOn w:val="Normal"/>
    <w:next w:val="m_-6162599033903263622gmail-body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paragraph" w:styleId="m_-6162599033903263622gmail-m3966509867483379435gmail-msobodytext">
    <w:name w:val="m_-6162599033903263622gmail-m3966509867483379435gmail-msobodytext"/>
    <w:basedOn w:val="Normal"/>
    <w:next w:val="m_-6162599033903263622gmail-m3966509867483379435gmail-msobodytex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paragraph" w:styleId="m_3434731077793677439gmail-bodya">
    <w:name w:val="m_3434731077793677439gmail-bodya"/>
    <w:basedOn w:val="Normal"/>
    <w:next w:val="m_3434731077793677439gmail-body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paragraph" w:styleId="BodyA">
    <w:name w:val="Body A"/>
    <w:next w:val="Body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es-MX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spacing w:line="1" w:lineRule="atLeast"/>
      <w:ind w:left="105" w:leftChars="-1" w:rightChars="0" w:firstLineChars="-1"/>
      <w:textDirection w:val="btLr"/>
      <w:textAlignment w:val="top"/>
      <w:outlineLvl w:val="0"/>
    </w:pPr>
    <w:rPr>
      <w:rFonts w:ascii="Arial" w:cs="Times New Roman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bloque_introductorio_bold">
    <w:name w:val="bloque_introductorio_bold"/>
    <w:basedOn w:val="Normal"/>
    <w:next w:val="bloque_introductorio_bold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paragraph" w:styleId="bloque_introductorio">
    <w:name w:val="bloque_introductorio"/>
    <w:basedOn w:val="Normal"/>
    <w:next w:val="bloque_introductori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EDKWgFA34tr/QMSmGHstfO8S+A==">CgMxLjA4AHIhMW8xeDJCSDdZMXY3eUs0eU5vQXkxRnk5NWZHZHpfdnRJ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2019-11-29T00:27:00Z</dcterms:created>
  <dc:creator>Veracruz</dc:creator>
</cp:coreProperties>
</file>