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D6BD" w14:textId="77777777" w:rsidR="00160E8E" w:rsidRPr="00160E8E" w:rsidRDefault="00160E8E" w:rsidP="00160E8E">
      <w:pPr>
        <w:jc w:val="both"/>
        <w:rPr>
          <w:rFonts w:ascii="Arial" w:hAnsi="Arial" w:cs="Arial"/>
          <w:sz w:val="24"/>
          <w:szCs w:val="24"/>
        </w:rPr>
      </w:pPr>
      <w:r w:rsidRPr="00160E8E">
        <w:rPr>
          <w:rFonts w:ascii="Arial" w:hAnsi="Arial" w:cs="Arial"/>
          <w:sz w:val="24"/>
          <w:szCs w:val="24"/>
          <w:lang w:val="es-ES"/>
        </w:rPr>
        <w:t>Artículos Científicos</w:t>
      </w:r>
    </w:p>
    <w:p w14:paraId="32974812" w14:textId="2523B24C" w:rsidR="004872E9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92EFC">
        <w:rPr>
          <w:rFonts w:ascii="Arial" w:hAnsi="Arial" w:cs="Arial"/>
          <w:b/>
          <w:bCs/>
          <w:sz w:val="24"/>
          <w:szCs w:val="24"/>
        </w:rPr>
        <w:t>Hernández-Salinas, G</w:t>
      </w:r>
      <w:r w:rsidRPr="00E92EFC">
        <w:rPr>
          <w:rFonts w:ascii="Arial" w:hAnsi="Arial" w:cs="Arial"/>
          <w:sz w:val="24"/>
          <w:szCs w:val="24"/>
        </w:rPr>
        <w:t xml:space="preserve">.; Morales-Mendoza, J.; Ramírez-Rivera, E.J.; Andrés-Meza, P.; Aguilar-Marcelino, L.; Toledo-Hernández, E.; Tagle-Emigdio, L.J.; Sotelo-Leyva, C. 2024. </w:t>
      </w:r>
      <w:proofErr w:type="spellStart"/>
      <w:r w:rsidRPr="00E92EFC">
        <w:rPr>
          <w:rFonts w:ascii="Arial" w:eastAsia="Arial,Bold" w:hAnsi="Arial" w:cs="Arial"/>
          <w:kern w:val="0"/>
          <w:sz w:val="24"/>
          <w:szCs w:val="24"/>
        </w:rPr>
        <w:t>Insecticidal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</w:t>
      </w:r>
      <w:proofErr w:type="spellStart"/>
      <w:r w:rsidRPr="00E92EFC">
        <w:rPr>
          <w:rFonts w:ascii="Arial" w:eastAsia="Arial,Bold" w:hAnsi="Arial" w:cs="Arial"/>
          <w:kern w:val="0"/>
          <w:sz w:val="24"/>
          <w:szCs w:val="24"/>
        </w:rPr>
        <w:t>Properties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and </w:t>
      </w:r>
      <w:proofErr w:type="spellStart"/>
      <w:r w:rsidRPr="00E92EFC">
        <w:rPr>
          <w:rFonts w:ascii="Arial" w:eastAsia="Arial,Bold" w:hAnsi="Arial" w:cs="Arial"/>
          <w:kern w:val="0"/>
          <w:sz w:val="24"/>
          <w:szCs w:val="24"/>
        </w:rPr>
        <w:t>Secondary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</w:t>
      </w:r>
      <w:proofErr w:type="spellStart"/>
      <w:r w:rsidRPr="00E92EFC">
        <w:rPr>
          <w:rFonts w:ascii="Arial" w:eastAsia="Arial,Bold" w:hAnsi="Arial" w:cs="Arial"/>
          <w:kern w:val="0"/>
          <w:sz w:val="24"/>
          <w:szCs w:val="24"/>
        </w:rPr>
        <w:t>Metabolites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</w:t>
      </w:r>
      <w:proofErr w:type="spellStart"/>
      <w:r w:rsidRPr="00E92EFC">
        <w:rPr>
          <w:rFonts w:ascii="Arial" w:eastAsia="Arial,Bold" w:hAnsi="Arial" w:cs="Arial"/>
          <w:kern w:val="0"/>
          <w:sz w:val="24"/>
          <w:szCs w:val="24"/>
        </w:rPr>
        <w:t>of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</w:t>
      </w:r>
      <w:proofErr w:type="spellStart"/>
      <w:r w:rsidRPr="00E92EFC">
        <w:rPr>
          <w:rFonts w:ascii="Arial" w:eastAsia="Arial,Bold" w:hAnsi="Arial" w:cs="Arial"/>
          <w:i/>
          <w:iCs/>
          <w:kern w:val="0"/>
          <w:sz w:val="24"/>
          <w:szCs w:val="24"/>
        </w:rPr>
        <w:t>Dysphania</w:t>
      </w:r>
      <w:proofErr w:type="spellEnd"/>
      <w:r w:rsidRPr="00E92EFC">
        <w:rPr>
          <w:rFonts w:ascii="Arial" w:eastAsia="Arial,Bold" w:hAnsi="Arial" w:cs="Arial"/>
          <w:i/>
          <w:iCs/>
          <w:kern w:val="0"/>
          <w:sz w:val="24"/>
          <w:szCs w:val="24"/>
        </w:rPr>
        <w:t xml:space="preserve"> </w:t>
      </w:r>
      <w:proofErr w:type="spellStart"/>
      <w:r w:rsidRPr="00E92EFC">
        <w:rPr>
          <w:rFonts w:ascii="Arial" w:eastAsia="Arial,Bold" w:hAnsi="Arial" w:cs="Arial"/>
          <w:i/>
          <w:iCs/>
          <w:kern w:val="0"/>
          <w:sz w:val="24"/>
          <w:szCs w:val="24"/>
        </w:rPr>
        <w:t>ambrosioides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</w:t>
      </w:r>
      <w:proofErr w:type="spellStart"/>
      <w:r w:rsidRPr="00E92EFC">
        <w:rPr>
          <w:rFonts w:ascii="Arial" w:eastAsia="Arial,Bold" w:hAnsi="Arial" w:cs="Arial"/>
          <w:kern w:val="0"/>
          <w:sz w:val="24"/>
          <w:szCs w:val="24"/>
        </w:rPr>
        <w:t>against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</w:t>
      </w:r>
      <w:proofErr w:type="spellStart"/>
      <w:r w:rsidRPr="00E92EFC">
        <w:rPr>
          <w:rFonts w:ascii="Arial" w:eastAsia="Arial,Bold" w:hAnsi="Arial" w:cs="Arial"/>
          <w:i/>
          <w:iCs/>
          <w:kern w:val="0"/>
          <w:sz w:val="24"/>
          <w:szCs w:val="24"/>
        </w:rPr>
        <w:t>Sitophilus</w:t>
      </w:r>
      <w:proofErr w:type="spellEnd"/>
      <w:r w:rsidRPr="00E92EFC">
        <w:rPr>
          <w:rFonts w:ascii="Arial" w:eastAsia="Arial,Bold" w:hAnsi="Arial" w:cs="Arial"/>
          <w:i/>
          <w:iCs/>
          <w:kern w:val="0"/>
          <w:sz w:val="24"/>
          <w:szCs w:val="24"/>
        </w:rPr>
        <w:t xml:space="preserve"> </w:t>
      </w:r>
      <w:proofErr w:type="spellStart"/>
      <w:r w:rsidRPr="00E92EFC">
        <w:rPr>
          <w:rFonts w:ascii="Arial" w:eastAsia="Arial,Bold" w:hAnsi="Arial" w:cs="Arial"/>
          <w:i/>
          <w:iCs/>
          <w:kern w:val="0"/>
          <w:sz w:val="24"/>
          <w:szCs w:val="24"/>
        </w:rPr>
        <w:t>zeamais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in Native </w:t>
      </w:r>
      <w:proofErr w:type="spellStart"/>
      <w:r w:rsidRPr="00E92EFC">
        <w:rPr>
          <w:rFonts w:ascii="Arial" w:eastAsia="Arial,Bold" w:hAnsi="Arial" w:cs="Arial"/>
          <w:kern w:val="0"/>
          <w:sz w:val="24"/>
          <w:szCs w:val="24"/>
        </w:rPr>
        <w:t>Maize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</w:t>
      </w:r>
      <w:proofErr w:type="spellStart"/>
      <w:r w:rsidRPr="00E92EFC">
        <w:rPr>
          <w:rFonts w:ascii="Arial" w:eastAsia="Arial,Bold" w:hAnsi="Arial" w:cs="Arial"/>
          <w:kern w:val="0"/>
          <w:sz w:val="24"/>
          <w:szCs w:val="24"/>
        </w:rPr>
        <w:t>Raton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</w:t>
      </w:r>
      <w:proofErr w:type="spellStart"/>
      <w:r w:rsidRPr="00E92EFC">
        <w:rPr>
          <w:rFonts w:ascii="Arial" w:eastAsia="Arial,Bold" w:hAnsi="Arial" w:cs="Arial"/>
          <w:kern w:val="0"/>
          <w:sz w:val="24"/>
          <w:szCs w:val="24"/>
        </w:rPr>
        <w:t>Race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</w:t>
      </w:r>
      <w:proofErr w:type="spellStart"/>
      <w:r w:rsidRPr="00E92EFC">
        <w:rPr>
          <w:rFonts w:ascii="Arial" w:eastAsia="Arial,Bold" w:hAnsi="Arial" w:cs="Arial"/>
          <w:kern w:val="0"/>
          <w:sz w:val="24"/>
          <w:szCs w:val="24"/>
        </w:rPr>
        <w:t>from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 xml:space="preserve"> Veracruz, </w:t>
      </w:r>
      <w:proofErr w:type="spellStart"/>
      <w:r w:rsidRPr="00E92EFC">
        <w:rPr>
          <w:rFonts w:ascii="Arial" w:eastAsia="Arial,Bold" w:hAnsi="Arial" w:cs="Arial"/>
          <w:kern w:val="0"/>
          <w:sz w:val="24"/>
          <w:szCs w:val="24"/>
        </w:rPr>
        <w:t>Mexico</w:t>
      </w:r>
      <w:proofErr w:type="spellEnd"/>
      <w:r w:rsidRPr="00E92EFC">
        <w:rPr>
          <w:rFonts w:ascii="Arial" w:eastAsia="Arial,Bold" w:hAnsi="Arial" w:cs="Arial"/>
          <w:kern w:val="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E92EFC">
        <w:rPr>
          <w:rFonts w:ascii="Arial" w:hAnsi="Arial" w:cs="Arial"/>
          <w:sz w:val="24"/>
          <w:szCs w:val="24"/>
        </w:rPr>
        <w:t>outhwestern</w:t>
      </w:r>
      <w:proofErr w:type="spellEnd"/>
      <w:r w:rsidRPr="00E92EF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E92EFC">
        <w:rPr>
          <w:rFonts w:ascii="Arial" w:hAnsi="Arial" w:cs="Arial"/>
          <w:sz w:val="24"/>
          <w:szCs w:val="24"/>
        </w:rPr>
        <w:t>ntomologist</w:t>
      </w:r>
      <w:proofErr w:type="spellEnd"/>
      <w:r>
        <w:rPr>
          <w:rFonts w:ascii="Arial" w:hAnsi="Arial" w:cs="Arial"/>
          <w:sz w:val="24"/>
          <w:szCs w:val="24"/>
        </w:rPr>
        <w:t xml:space="preserve"> 49 (1): 155-164. </w:t>
      </w:r>
      <w:hyperlink r:id="rId5" w:history="1">
        <w:r w:rsidRPr="00804012">
          <w:rPr>
            <w:rStyle w:val="Hipervnculo"/>
            <w:rFonts w:ascii="Arial" w:hAnsi="Arial" w:cs="Arial"/>
            <w:sz w:val="24"/>
            <w:szCs w:val="24"/>
          </w:rPr>
          <w:t>https://doi.org/10.3958/059.049.0112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0B4ABC2" w14:textId="77777777" w:rsidR="004872E9" w:rsidRPr="00DD29BC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6015">
        <w:rPr>
          <w:rFonts w:ascii="Arial" w:hAnsi="Arial" w:cs="Arial"/>
          <w:b/>
          <w:bCs/>
          <w:sz w:val="24"/>
          <w:szCs w:val="24"/>
          <w:lang w:val="es-ES"/>
        </w:rPr>
        <w:t>Hernández-Salinas, G</w:t>
      </w:r>
      <w:r w:rsidRPr="008B2F93">
        <w:rPr>
          <w:rFonts w:ascii="Arial" w:hAnsi="Arial" w:cs="Arial"/>
          <w:sz w:val="24"/>
          <w:szCs w:val="24"/>
          <w:lang w:val="es-ES"/>
        </w:rPr>
        <w:t xml:space="preserve">.; </w:t>
      </w:r>
      <w:proofErr w:type="spellStart"/>
      <w:r w:rsidRPr="008B2F93">
        <w:rPr>
          <w:rFonts w:ascii="Arial" w:hAnsi="Arial" w:cs="Arial"/>
          <w:sz w:val="24"/>
          <w:szCs w:val="24"/>
          <w:lang w:val="es-ES"/>
        </w:rPr>
        <w:t>Purroy</w:t>
      </w:r>
      <w:proofErr w:type="spellEnd"/>
      <w:r w:rsidRPr="008B2F93">
        <w:rPr>
          <w:rFonts w:ascii="Arial" w:hAnsi="Arial" w:cs="Arial"/>
          <w:sz w:val="24"/>
          <w:szCs w:val="24"/>
          <w:lang w:val="es-ES"/>
        </w:rPr>
        <w:t xml:space="preserve">-Vásquez, R.; Rayón-Mendoza, M.; Guerrero-Ortiz, C.A.; Hernández-Hernández, M. 2024. </w:t>
      </w:r>
      <w:r w:rsidRPr="00496015">
        <w:rPr>
          <w:rFonts w:ascii="Arial" w:hAnsi="Arial" w:cs="Arial"/>
          <w:sz w:val="24"/>
          <w:szCs w:val="24"/>
        </w:rPr>
        <w:t>Caracterización del agroecosistema con maíz nativo en Tezonapa, Veracruz, México.</w:t>
      </w:r>
      <w:r w:rsidRPr="008B2F93">
        <w:rPr>
          <w:rFonts w:ascii="Arial" w:hAnsi="Arial" w:cs="Arial"/>
          <w:sz w:val="24"/>
          <w:szCs w:val="24"/>
        </w:rPr>
        <w:t xml:space="preserve"> Tropical and Subtropical </w:t>
      </w:r>
      <w:proofErr w:type="spellStart"/>
      <w:r w:rsidRPr="008B2F93">
        <w:rPr>
          <w:rFonts w:ascii="Arial" w:hAnsi="Arial" w:cs="Arial"/>
          <w:sz w:val="24"/>
          <w:szCs w:val="24"/>
        </w:rPr>
        <w:t>Agroecosystems</w:t>
      </w:r>
      <w:proofErr w:type="spellEnd"/>
      <w:r w:rsidRPr="008B2F93">
        <w:rPr>
          <w:rFonts w:ascii="Arial" w:hAnsi="Arial" w:cs="Arial"/>
          <w:sz w:val="24"/>
          <w:szCs w:val="24"/>
        </w:rPr>
        <w:t xml:space="preserve"> 27: 1-12.</w:t>
      </w:r>
      <w:r w:rsidRPr="008B2F93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Pr="008B2F93">
          <w:rPr>
            <w:rStyle w:val="Hipervnculo"/>
            <w:rFonts w:ascii="Arial" w:hAnsi="Arial" w:cs="Arial"/>
            <w:b/>
            <w:bCs/>
            <w:sz w:val="24"/>
            <w:szCs w:val="24"/>
          </w:rPr>
          <w:t>http://doi.org/10.56369/tsaes.4631</w:t>
        </w:r>
      </w:hyperlink>
      <w:r w:rsidRPr="008B2F93">
        <w:rPr>
          <w:rFonts w:ascii="Arial" w:hAnsi="Arial" w:cs="Arial"/>
          <w:b/>
          <w:bCs/>
          <w:sz w:val="24"/>
          <w:szCs w:val="24"/>
        </w:rPr>
        <w:t>.</w:t>
      </w:r>
    </w:p>
    <w:p w14:paraId="5E2E2DC8" w14:textId="77777777" w:rsidR="004872E9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6015">
        <w:rPr>
          <w:rFonts w:ascii="Arial" w:hAnsi="Arial" w:cs="Arial"/>
          <w:sz w:val="24"/>
          <w:szCs w:val="24"/>
        </w:rPr>
        <w:t xml:space="preserve">Fonseca-Muñoz, A.; </w:t>
      </w:r>
      <w:r w:rsidRPr="00496015">
        <w:rPr>
          <w:rFonts w:ascii="Arial" w:hAnsi="Arial" w:cs="Arial"/>
          <w:b/>
          <w:bCs/>
          <w:sz w:val="24"/>
          <w:szCs w:val="24"/>
        </w:rPr>
        <w:t>Hernández-Salinas, G</w:t>
      </w:r>
      <w:r w:rsidRPr="00496015">
        <w:rPr>
          <w:rFonts w:ascii="Arial" w:hAnsi="Arial" w:cs="Arial"/>
          <w:sz w:val="24"/>
          <w:szCs w:val="24"/>
        </w:rPr>
        <w:t>.; Ordaz-Silva, S.; López-Sánchez, I.V.; Delgadillo-Ángeles, J.L.; Villanueva-Sánchez, E.; Villanueva-Verduzco, C.; Gómez-Domínguez, N.S.; Granados-Echegoyen, C. 2024.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Behavioral</w:t>
      </w:r>
      <w:proofErr w:type="spellEnd"/>
      <w:r>
        <w:rPr>
          <w:rFonts w:ascii="Arial" w:hAnsi="Arial" w:cs="Arial"/>
          <w:sz w:val="24"/>
          <w:szCs w:val="24"/>
        </w:rPr>
        <w:t xml:space="preserve"> reporto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3DEA">
        <w:rPr>
          <w:rFonts w:ascii="Arial" w:hAnsi="Arial" w:cs="Arial"/>
          <w:i/>
          <w:iCs/>
          <w:sz w:val="24"/>
          <w:szCs w:val="24"/>
        </w:rPr>
        <w:t>Chrysomya</w:t>
      </w:r>
      <w:proofErr w:type="spellEnd"/>
      <w:r w:rsidRPr="00323DE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23DEA">
        <w:rPr>
          <w:rFonts w:ascii="Arial" w:hAnsi="Arial" w:cs="Arial"/>
          <w:i/>
          <w:iCs/>
          <w:sz w:val="24"/>
          <w:szCs w:val="24"/>
        </w:rPr>
        <w:t>rufifacies</w:t>
      </w:r>
      <w:proofErr w:type="spellEnd"/>
      <w:r>
        <w:rPr>
          <w:rFonts w:ascii="Arial" w:hAnsi="Arial" w:cs="Arial"/>
          <w:sz w:val="24"/>
          <w:szCs w:val="24"/>
        </w:rPr>
        <w:t xml:space="preserve"> in response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substrate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infestation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3DEA">
        <w:rPr>
          <w:rFonts w:ascii="Arial" w:hAnsi="Arial" w:cs="Arial"/>
          <w:i/>
          <w:iCs/>
          <w:sz w:val="24"/>
          <w:szCs w:val="24"/>
        </w:rPr>
        <w:t>Lucilia</w:t>
      </w:r>
      <w:proofErr w:type="spellEnd"/>
      <w:r w:rsidRPr="00323DE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23DEA">
        <w:rPr>
          <w:rFonts w:ascii="Arial" w:hAnsi="Arial" w:cs="Arial"/>
          <w:i/>
          <w:iCs/>
          <w:sz w:val="24"/>
          <w:szCs w:val="24"/>
        </w:rPr>
        <w:t>sericata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23DEA">
        <w:rPr>
          <w:rFonts w:ascii="Arial" w:hAnsi="Arial" w:cs="Arial"/>
          <w:i/>
          <w:iCs/>
          <w:sz w:val="24"/>
          <w:szCs w:val="24"/>
        </w:rPr>
        <w:t>Lucilia</w:t>
      </w:r>
      <w:proofErr w:type="spellEnd"/>
      <w:r w:rsidRPr="00323DE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23DEA">
        <w:rPr>
          <w:rFonts w:ascii="Arial" w:hAnsi="Arial" w:cs="Arial"/>
          <w:i/>
          <w:iCs/>
          <w:sz w:val="24"/>
          <w:szCs w:val="24"/>
        </w:rPr>
        <w:t>cuprina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using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tetrahedron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olfactometer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device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Frontiers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Insect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Science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23DEA">
        <w:rPr>
          <w:rFonts w:ascii="Arial" w:hAnsi="Arial" w:cs="Arial"/>
          <w:sz w:val="24"/>
          <w:szCs w:val="24"/>
        </w:rPr>
        <w:t>4:1385884.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804012">
          <w:rPr>
            <w:rStyle w:val="Hipervnculo"/>
            <w:rFonts w:ascii="Arial" w:hAnsi="Arial" w:cs="Arial"/>
            <w:sz w:val="24"/>
            <w:szCs w:val="24"/>
          </w:rPr>
          <w:t>https://doi.org/10.3389/finsc.2024.1385884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2C9F38AF" w14:textId="77777777" w:rsidR="004872E9" w:rsidRPr="00883843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5EBC">
        <w:rPr>
          <w:rFonts w:ascii="Arial" w:hAnsi="Arial" w:cs="Arial"/>
          <w:sz w:val="24"/>
          <w:szCs w:val="24"/>
        </w:rPr>
        <w:t xml:space="preserve">Cabal-Prieto, A.; Herrera-Corredor, J.A.; Vega-Carreño-M.I.; Chay-Canul, A.J.; </w:t>
      </w:r>
      <w:proofErr w:type="spellStart"/>
      <w:r w:rsidRPr="00505EBC">
        <w:rPr>
          <w:rFonts w:ascii="Arial" w:hAnsi="Arial" w:cs="Arial"/>
          <w:sz w:val="24"/>
          <w:szCs w:val="24"/>
        </w:rPr>
        <w:t>Chareo</w:t>
      </w:r>
      <w:proofErr w:type="spellEnd"/>
      <w:r w:rsidRPr="00505EBC">
        <w:rPr>
          <w:rFonts w:ascii="Arial" w:hAnsi="Arial" w:cs="Arial"/>
          <w:sz w:val="24"/>
          <w:szCs w:val="24"/>
        </w:rPr>
        <w:t xml:space="preserve">-Benítez, B.; </w:t>
      </w:r>
      <w:proofErr w:type="spellStart"/>
      <w:r w:rsidRPr="00505EBC">
        <w:rPr>
          <w:rFonts w:ascii="Arial" w:hAnsi="Arial" w:cs="Arial"/>
          <w:sz w:val="24"/>
          <w:szCs w:val="24"/>
        </w:rPr>
        <w:t>Juarez</w:t>
      </w:r>
      <w:proofErr w:type="spellEnd"/>
      <w:r w:rsidRPr="00505EBC">
        <w:rPr>
          <w:rFonts w:ascii="Arial" w:hAnsi="Arial" w:cs="Arial"/>
          <w:sz w:val="24"/>
          <w:szCs w:val="24"/>
        </w:rPr>
        <w:t xml:space="preserve">-Barrientos, J.M.; </w:t>
      </w:r>
      <w:r w:rsidRPr="00505EBC">
        <w:rPr>
          <w:rFonts w:ascii="Arial" w:hAnsi="Arial" w:cs="Arial"/>
          <w:b/>
          <w:bCs/>
          <w:sz w:val="24"/>
          <w:szCs w:val="24"/>
        </w:rPr>
        <w:t>Hernández-Salinas, G</w:t>
      </w:r>
      <w:r w:rsidRPr="00505EBC">
        <w:rPr>
          <w:rFonts w:ascii="Arial" w:hAnsi="Arial" w:cs="Arial"/>
          <w:sz w:val="24"/>
          <w:szCs w:val="24"/>
        </w:rPr>
        <w:t xml:space="preserve">.; Guerrero-Ortíz, C.A.; Armida-Lozano, J.; Ramírez-Rivera, E.J. 2024. </w:t>
      </w:r>
      <w:proofErr w:type="spellStart"/>
      <w:r w:rsidRPr="00505EBC">
        <w:rPr>
          <w:rFonts w:ascii="Arial" w:hAnsi="Arial" w:cs="Arial"/>
          <w:kern w:val="0"/>
          <w:sz w:val="24"/>
          <w:szCs w:val="24"/>
        </w:rPr>
        <w:t>Analysis</w:t>
      </w:r>
      <w:proofErr w:type="spellEnd"/>
      <w:r w:rsidRPr="00505EB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05EBC">
        <w:rPr>
          <w:rFonts w:ascii="Arial" w:hAnsi="Arial" w:cs="Arial"/>
          <w:kern w:val="0"/>
          <w:sz w:val="24"/>
          <w:szCs w:val="24"/>
        </w:rPr>
        <w:t>of</w:t>
      </w:r>
      <w:proofErr w:type="spellEnd"/>
      <w:r w:rsidRPr="00505EB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05EBC">
        <w:rPr>
          <w:rFonts w:ascii="Arial" w:hAnsi="Arial" w:cs="Arial"/>
          <w:kern w:val="0"/>
          <w:sz w:val="24"/>
          <w:szCs w:val="24"/>
        </w:rPr>
        <w:t>sensory</w:t>
      </w:r>
      <w:proofErr w:type="spellEnd"/>
      <w:r w:rsidRPr="00505EBC">
        <w:rPr>
          <w:rFonts w:ascii="Arial" w:hAnsi="Arial" w:cs="Arial"/>
          <w:kern w:val="0"/>
          <w:sz w:val="24"/>
          <w:szCs w:val="24"/>
        </w:rPr>
        <w:t xml:space="preserve"> and cognitive performance </w:t>
      </w:r>
      <w:proofErr w:type="spellStart"/>
      <w:r w:rsidRPr="00505EBC">
        <w:rPr>
          <w:rFonts w:ascii="Arial" w:hAnsi="Arial" w:cs="Arial"/>
          <w:kern w:val="0"/>
          <w:sz w:val="24"/>
          <w:szCs w:val="24"/>
        </w:rPr>
        <w:t>of</w:t>
      </w:r>
      <w:proofErr w:type="spellEnd"/>
      <w:r w:rsidRPr="00505EB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05EBC">
        <w:rPr>
          <w:rFonts w:ascii="Arial" w:hAnsi="Arial" w:cs="Arial"/>
          <w:kern w:val="0"/>
          <w:sz w:val="24"/>
          <w:szCs w:val="24"/>
        </w:rPr>
        <w:t>generational</w:t>
      </w:r>
      <w:proofErr w:type="spellEnd"/>
      <w:r w:rsidRPr="00505EB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05EBC">
        <w:rPr>
          <w:rFonts w:ascii="Arial" w:hAnsi="Arial" w:cs="Arial"/>
          <w:kern w:val="0"/>
          <w:sz w:val="24"/>
          <w:szCs w:val="24"/>
        </w:rPr>
        <w:t>consumers</w:t>
      </w:r>
      <w:proofErr w:type="spellEnd"/>
      <w:r w:rsidRPr="00505EB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05EBC">
        <w:rPr>
          <w:rFonts w:ascii="Arial" w:hAnsi="Arial" w:cs="Arial"/>
          <w:kern w:val="0"/>
          <w:sz w:val="24"/>
          <w:szCs w:val="24"/>
        </w:rPr>
        <w:t>using</w:t>
      </w:r>
      <w:proofErr w:type="spellEnd"/>
      <w:r w:rsidRPr="00505EB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05EBC">
        <w:rPr>
          <w:rFonts w:ascii="Arial" w:hAnsi="Arial" w:cs="Arial"/>
          <w:kern w:val="0"/>
          <w:sz w:val="24"/>
          <w:szCs w:val="24"/>
        </w:rPr>
        <w:t>artisan</w:t>
      </w:r>
      <w:proofErr w:type="spellEnd"/>
      <w:r w:rsidRPr="00505EBC">
        <w:rPr>
          <w:rFonts w:ascii="Arial" w:hAnsi="Arial" w:cs="Arial"/>
          <w:kern w:val="0"/>
          <w:sz w:val="24"/>
          <w:szCs w:val="24"/>
        </w:rPr>
        <w:t xml:space="preserve"> tortillas.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</w:rPr>
        <w:t>Journal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</w:rPr>
        <w:t>of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</w:rPr>
        <w:t>Sensory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</w:rPr>
        <w:t>Studies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hyperlink r:id="rId8" w:history="1">
        <w:r w:rsidRPr="00804012">
          <w:rPr>
            <w:rStyle w:val="Hipervnculo"/>
            <w:rFonts w:ascii="Arial" w:hAnsi="Arial" w:cs="Arial"/>
            <w:kern w:val="0"/>
            <w:sz w:val="24"/>
            <w:szCs w:val="24"/>
          </w:rPr>
          <w:t>https://doi.org/10.1111/joss.12920</w:t>
        </w:r>
      </w:hyperlink>
      <w:r>
        <w:rPr>
          <w:rFonts w:ascii="Arial" w:hAnsi="Arial" w:cs="Arial"/>
          <w:kern w:val="0"/>
          <w:sz w:val="24"/>
          <w:szCs w:val="24"/>
        </w:rPr>
        <w:t>.</w:t>
      </w:r>
    </w:p>
    <w:p w14:paraId="734E620B" w14:textId="77777777" w:rsidR="004872E9" w:rsidRPr="00DF26D6" w:rsidRDefault="004872E9" w:rsidP="004872E9">
      <w:pPr>
        <w:pStyle w:val="Prrafodelista"/>
        <w:numPr>
          <w:ilvl w:val="0"/>
          <w:numId w:val="1"/>
        </w:numPr>
        <w:jc w:val="both"/>
        <w:rPr>
          <w:rStyle w:val="value"/>
          <w:rFonts w:ascii="Arial" w:hAnsi="Arial" w:cs="Arial"/>
          <w:sz w:val="24"/>
          <w:szCs w:val="24"/>
        </w:rPr>
      </w:pPr>
      <w:r w:rsidRPr="00DF26D6">
        <w:rPr>
          <w:rFonts w:ascii="Arial" w:hAnsi="Arial" w:cs="Arial"/>
          <w:sz w:val="24"/>
          <w:szCs w:val="24"/>
        </w:rPr>
        <w:t xml:space="preserve">Ramírez-Rivera, E.J.; </w:t>
      </w:r>
      <w:r w:rsidRPr="00DF26D6">
        <w:rPr>
          <w:rFonts w:ascii="Arial" w:hAnsi="Arial" w:cs="Arial"/>
          <w:b/>
          <w:bCs/>
          <w:sz w:val="24"/>
          <w:szCs w:val="24"/>
        </w:rPr>
        <w:t>Hernández-Salinas, G</w:t>
      </w:r>
      <w:r w:rsidRPr="00DF26D6">
        <w:rPr>
          <w:rFonts w:ascii="Arial" w:hAnsi="Arial" w:cs="Arial"/>
          <w:sz w:val="24"/>
          <w:szCs w:val="24"/>
        </w:rPr>
        <w:t xml:space="preserve">.; Armida-Lozano, J.; Guerrero-Ortiz, C.A.; Valdivia-Sánchez, J.; Llaguno-Aguiñaga, A.; Sánchez-Orea, J.M.; Herrera-Corredor, J.A.; Ramón-Canul, L.G.; Juárez-Barrientos, J.M.; Cabal-Prieto, A. 2024. Composición proximal y preferencia de consumidores de tortillas artesanales de las Altas Montañas del Estado de Veracruz. Agro-Divulgación 4(3): 17-20. </w:t>
      </w:r>
      <w:hyperlink r:id="rId9" w:history="1">
        <w:r w:rsidRPr="00DF26D6">
          <w:rPr>
            <w:rStyle w:val="Hipervnculo"/>
            <w:rFonts w:ascii="Arial" w:hAnsi="Arial" w:cs="Arial"/>
            <w:sz w:val="24"/>
            <w:szCs w:val="24"/>
          </w:rPr>
          <w:t>https://doi.org/10.54767/ad.v4i3.317</w:t>
        </w:r>
      </w:hyperlink>
      <w:r w:rsidRPr="00DF26D6">
        <w:rPr>
          <w:rStyle w:val="value"/>
          <w:rFonts w:ascii="Arial" w:hAnsi="Arial" w:cs="Arial"/>
          <w:sz w:val="24"/>
          <w:szCs w:val="24"/>
          <w:shd w:val="clear" w:color="auto" w:fill="FFFFFF"/>
        </w:rPr>
        <w:t>.</w:t>
      </w:r>
    </w:p>
    <w:p w14:paraId="21144359" w14:textId="77777777" w:rsidR="004872E9" w:rsidRPr="00DF26D6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26D6">
        <w:rPr>
          <w:rStyle w:val="value"/>
          <w:rFonts w:ascii="Arial" w:hAnsi="Arial" w:cs="Arial"/>
          <w:sz w:val="24"/>
          <w:szCs w:val="24"/>
          <w:shd w:val="clear" w:color="auto" w:fill="FFFFFF"/>
        </w:rPr>
        <w:t xml:space="preserve">Mejía-Ochoa, F.J.; Rosas-Leyva, M.A.; Rojas-Martínez, J.C.; </w:t>
      </w:r>
      <w:r w:rsidRPr="00DF26D6">
        <w:rPr>
          <w:rStyle w:val="value"/>
          <w:rFonts w:ascii="Arial" w:hAnsi="Arial" w:cs="Arial"/>
          <w:b/>
          <w:bCs/>
          <w:sz w:val="24"/>
          <w:szCs w:val="24"/>
          <w:shd w:val="clear" w:color="auto" w:fill="FFFFFF"/>
        </w:rPr>
        <w:t>Hernández-Salinas, G</w:t>
      </w:r>
      <w:r w:rsidRPr="00DF26D6">
        <w:rPr>
          <w:rStyle w:val="value"/>
          <w:rFonts w:ascii="Arial" w:hAnsi="Arial" w:cs="Arial"/>
          <w:sz w:val="24"/>
          <w:szCs w:val="24"/>
          <w:shd w:val="clear" w:color="auto" w:fill="FFFFFF"/>
        </w:rPr>
        <w:t xml:space="preserve">. 2024. </w:t>
      </w:r>
      <w:proofErr w:type="spellStart"/>
      <w:r w:rsidRPr="00DF26D6">
        <w:rPr>
          <w:rFonts w:ascii="Arial" w:hAnsi="Arial" w:cs="Arial"/>
          <w:sz w:val="24"/>
          <w:szCs w:val="24"/>
        </w:rPr>
        <w:t>Evolution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F26D6">
        <w:rPr>
          <w:rFonts w:ascii="Arial" w:hAnsi="Arial" w:cs="Arial"/>
          <w:sz w:val="24"/>
          <w:szCs w:val="24"/>
        </w:rPr>
        <w:t>Trends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F26D6">
        <w:rPr>
          <w:rFonts w:ascii="Arial" w:hAnsi="Arial" w:cs="Arial"/>
          <w:sz w:val="24"/>
          <w:szCs w:val="24"/>
        </w:rPr>
        <w:t>the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Circular </w:t>
      </w:r>
      <w:proofErr w:type="spellStart"/>
      <w:r w:rsidRPr="00DF26D6">
        <w:rPr>
          <w:rFonts w:ascii="Arial" w:hAnsi="Arial" w:cs="Arial"/>
          <w:sz w:val="24"/>
          <w:szCs w:val="24"/>
        </w:rPr>
        <w:t>Economy</w:t>
      </w:r>
      <w:proofErr w:type="spellEnd"/>
      <w:r w:rsidRPr="00DF26D6">
        <w:rPr>
          <w:rFonts w:ascii="Arial" w:hAnsi="Arial" w:cs="Arial"/>
          <w:sz w:val="24"/>
          <w:szCs w:val="24"/>
        </w:rPr>
        <w:t>: A Meta-</w:t>
      </w:r>
      <w:proofErr w:type="spellStart"/>
      <w:r w:rsidRPr="00DF26D6">
        <w:rPr>
          <w:rFonts w:ascii="Arial" w:hAnsi="Arial" w:cs="Arial"/>
          <w:sz w:val="24"/>
          <w:szCs w:val="24"/>
        </w:rPr>
        <w:t>Analysis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D6">
        <w:rPr>
          <w:rFonts w:ascii="Arial" w:hAnsi="Arial" w:cs="Arial"/>
          <w:sz w:val="24"/>
          <w:szCs w:val="24"/>
        </w:rPr>
        <w:t>from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2018 </w:t>
      </w:r>
      <w:proofErr w:type="spellStart"/>
      <w:r w:rsidRPr="00DF26D6">
        <w:rPr>
          <w:rFonts w:ascii="Arial" w:hAnsi="Arial" w:cs="Arial"/>
          <w:sz w:val="24"/>
          <w:szCs w:val="24"/>
        </w:rPr>
        <w:t>to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2024. </w:t>
      </w:r>
      <w:proofErr w:type="spellStart"/>
      <w:r w:rsidRPr="00DF26D6">
        <w:rPr>
          <w:rFonts w:ascii="Arial" w:hAnsi="Arial" w:cs="Arial"/>
          <w:i/>
          <w:iCs/>
          <w:sz w:val="24"/>
          <w:szCs w:val="24"/>
        </w:rPr>
        <w:t>Renewable</w:t>
      </w:r>
      <w:proofErr w:type="spellEnd"/>
      <w:r w:rsidRPr="00DF26D6">
        <w:rPr>
          <w:rFonts w:ascii="Arial" w:hAnsi="Arial" w:cs="Arial"/>
          <w:i/>
          <w:iCs/>
          <w:sz w:val="24"/>
          <w:szCs w:val="24"/>
        </w:rPr>
        <w:t xml:space="preserve"> Energy, </w:t>
      </w:r>
      <w:proofErr w:type="spellStart"/>
      <w:r w:rsidRPr="00DF26D6">
        <w:rPr>
          <w:rFonts w:ascii="Arial" w:hAnsi="Arial" w:cs="Arial"/>
          <w:i/>
          <w:iCs/>
          <w:sz w:val="24"/>
          <w:szCs w:val="24"/>
        </w:rPr>
        <w:t>Biomass</w:t>
      </w:r>
      <w:proofErr w:type="spellEnd"/>
      <w:r w:rsidRPr="00DF26D6">
        <w:rPr>
          <w:rFonts w:ascii="Arial" w:hAnsi="Arial" w:cs="Arial"/>
          <w:i/>
          <w:iCs/>
          <w:sz w:val="24"/>
          <w:szCs w:val="24"/>
        </w:rPr>
        <w:t xml:space="preserve"> &amp; </w:t>
      </w:r>
      <w:proofErr w:type="spellStart"/>
      <w:r w:rsidRPr="00DF26D6">
        <w:rPr>
          <w:rFonts w:ascii="Arial" w:hAnsi="Arial" w:cs="Arial"/>
          <w:i/>
          <w:iCs/>
          <w:sz w:val="24"/>
          <w:szCs w:val="24"/>
        </w:rPr>
        <w:t>Sustainability</w:t>
      </w:r>
      <w:proofErr w:type="spellEnd"/>
      <w:r w:rsidRPr="00DF26D6">
        <w:rPr>
          <w:rFonts w:ascii="Arial" w:hAnsi="Arial" w:cs="Arial"/>
          <w:i/>
          <w:iCs/>
          <w:sz w:val="24"/>
          <w:szCs w:val="24"/>
        </w:rPr>
        <w:t xml:space="preserve"> 6(1): 57-70. </w:t>
      </w:r>
      <w:hyperlink r:id="rId10" w:history="1">
        <w:r w:rsidRPr="00DF26D6">
          <w:rPr>
            <w:rStyle w:val="Hipervnculo"/>
            <w:rFonts w:ascii="Arial" w:hAnsi="Arial" w:cs="Arial"/>
            <w:i/>
            <w:iCs/>
            <w:sz w:val="24"/>
            <w:szCs w:val="24"/>
          </w:rPr>
          <w:t>https://doi.org/10.56845/rebs.v6i1.98</w:t>
        </w:r>
      </w:hyperlink>
      <w:r w:rsidRPr="00DF26D6">
        <w:rPr>
          <w:rFonts w:ascii="Arial" w:hAnsi="Arial" w:cs="Arial"/>
          <w:i/>
          <w:iCs/>
          <w:sz w:val="24"/>
          <w:szCs w:val="24"/>
        </w:rPr>
        <w:t>.</w:t>
      </w:r>
    </w:p>
    <w:p w14:paraId="216870D8" w14:textId="77777777" w:rsidR="004872E9" w:rsidRPr="00AD509C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26D6">
        <w:rPr>
          <w:rFonts w:ascii="Arial" w:hAnsi="Arial" w:cs="Arial"/>
          <w:sz w:val="24"/>
          <w:szCs w:val="24"/>
        </w:rPr>
        <w:t xml:space="preserve">Cebada-Merino, M.; Crescencio-Andrade, Y.; Serna-Lagunes, R.; Del Rosario-Arellano, J.L.; Andrés-Meza, P.; Presa-Parra-E.; </w:t>
      </w:r>
      <w:r w:rsidRPr="00DF26D6">
        <w:rPr>
          <w:rFonts w:ascii="Arial" w:hAnsi="Arial" w:cs="Arial"/>
          <w:b/>
          <w:bCs/>
          <w:sz w:val="24"/>
          <w:szCs w:val="24"/>
        </w:rPr>
        <w:t>Hernández-Salinas, G.</w:t>
      </w:r>
      <w:r w:rsidRPr="00DF26D6">
        <w:rPr>
          <w:rFonts w:ascii="Arial" w:hAnsi="Arial" w:cs="Arial"/>
          <w:sz w:val="24"/>
          <w:szCs w:val="24"/>
        </w:rPr>
        <w:t xml:space="preserve">; Díaz-José, J.; Leyva-Ovalle, O.R. 2024. </w:t>
      </w:r>
      <w:proofErr w:type="spellStart"/>
      <w:r w:rsidRPr="00DF26D6">
        <w:rPr>
          <w:rFonts w:ascii="Arial" w:hAnsi="Arial" w:cs="Arial"/>
          <w:sz w:val="24"/>
          <w:szCs w:val="24"/>
        </w:rPr>
        <w:t>Soil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D6">
        <w:rPr>
          <w:rFonts w:ascii="Arial" w:hAnsi="Arial" w:cs="Arial"/>
          <w:sz w:val="24"/>
          <w:szCs w:val="24"/>
        </w:rPr>
        <w:t>characteristics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D6">
        <w:rPr>
          <w:rFonts w:ascii="Arial" w:hAnsi="Arial" w:cs="Arial"/>
          <w:sz w:val="24"/>
          <w:szCs w:val="24"/>
        </w:rPr>
        <w:t>modeling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D6">
        <w:rPr>
          <w:rFonts w:ascii="Arial" w:hAnsi="Arial" w:cs="Arial"/>
          <w:sz w:val="24"/>
          <w:szCs w:val="24"/>
        </w:rPr>
        <w:t>of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F26D6">
        <w:rPr>
          <w:rFonts w:ascii="Arial" w:hAnsi="Arial" w:cs="Arial"/>
          <w:sz w:val="24"/>
          <w:szCs w:val="24"/>
        </w:rPr>
        <w:t>sugarcane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6D6">
        <w:rPr>
          <w:rFonts w:ascii="Arial" w:hAnsi="Arial" w:cs="Arial"/>
          <w:sz w:val="24"/>
          <w:szCs w:val="24"/>
        </w:rPr>
        <w:t>plantation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 in Veracruz, </w:t>
      </w:r>
      <w:proofErr w:type="spellStart"/>
      <w:r w:rsidRPr="00DF26D6">
        <w:rPr>
          <w:rFonts w:ascii="Arial" w:hAnsi="Arial" w:cs="Arial"/>
          <w:sz w:val="24"/>
          <w:szCs w:val="24"/>
        </w:rPr>
        <w:t>Mexico</w:t>
      </w:r>
      <w:proofErr w:type="spellEnd"/>
      <w:r w:rsidRPr="00DF26D6">
        <w:rPr>
          <w:rFonts w:ascii="Arial" w:hAnsi="Arial" w:cs="Arial"/>
          <w:sz w:val="24"/>
          <w:szCs w:val="24"/>
        </w:rPr>
        <w:t xml:space="preserve">. Revista de Geografía Agrícola 72:1-16. </w:t>
      </w:r>
      <w:hyperlink r:id="rId11" w:history="1">
        <w:r w:rsidRPr="00DF26D6">
          <w:rPr>
            <w:rStyle w:val="Hipervnculo"/>
            <w:rFonts w:ascii="Arial" w:hAnsi="Arial" w:cs="Arial"/>
            <w:sz w:val="24"/>
            <w:szCs w:val="24"/>
          </w:rPr>
          <w:t>https://doi.org/10.5154/r.rga.2023.72.9</w:t>
        </w:r>
      </w:hyperlink>
      <w:r w:rsidRPr="00DF26D6">
        <w:rPr>
          <w:rFonts w:ascii="Arial" w:hAnsi="Arial" w:cs="Arial"/>
          <w:color w:val="211D1E"/>
          <w:sz w:val="24"/>
          <w:szCs w:val="24"/>
        </w:rPr>
        <w:t>.</w:t>
      </w:r>
    </w:p>
    <w:p w14:paraId="3EBDDB32" w14:textId="77777777" w:rsidR="004872E9" w:rsidRPr="00AD509C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D509C">
        <w:rPr>
          <w:rFonts w:ascii="Arial" w:hAnsi="Arial" w:cs="Arial"/>
          <w:color w:val="211D1E"/>
          <w:sz w:val="24"/>
          <w:szCs w:val="24"/>
        </w:rPr>
        <w:t xml:space="preserve">Lagunes-Domínguez, A.; Pérez-Vázquez, A.; </w:t>
      </w:r>
      <w:r w:rsidRPr="00AD509C">
        <w:rPr>
          <w:rFonts w:ascii="Arial" w:hAnsi="Arial" w:cs="Arial"/>
          <w:b/>
          <w:bCs/>
          <w:color w:val="211D1E"/>
          <w:sz w:val="24"/>
          <w:szCs w:val="24"/>
        </w:rPr>
        <w:t>Hernández-Salinas, G.</w:t>
      </w:r>
      <w:r w:rsidRPr="00AD509C">
        <w:rPr>
          <w:rFonts w:ascii="Arial" w:hAnsi="Arial" w:cs="Arial"/>
          <w:color w:val="211D1E"/>
          <w:sz w:val="24"/>
          <w:szCs w:val="24"/>
        </w:rPr>
        <w:t xml:space="preserve">; Acosta-Osorio, A.A.; Castillo-Zamudio, R.I. 2024. </w:t>
      </w:r>
      <w:r w:rsidRPr="00AD509C">
        <w:rPr>
          <w:rFonts w:ascii="Arial" w:hAnsi="Arial" w:cs="Arial"/>
          <w:kern w:val="0"/>
          <w:sz w:val="24"/>
          <w:szCs w:val="24"/>
        </w:rPr>
        <w:t xml:space="preserve">Caracterización agro-morfológica en genotipos de </w:t>
      </w:r>
      <w:r w:rsidRPr="00AD509C">
        <w:rPr>
          <w:rFonts w:ascii="Arial" w:hAnsi="Arial" w:cs="Arial"/>
          <w:i/>
          <w:iCs/>
          <w:kern w:val="0"/>
          <w:sz w:val="24"/>
          <w:szCs w:val="24"/>
        </w:rPr>
        <w:t xml:space="preserve">Aloe vera </w:t>
      </w:r>
      <w:r w:rsidRPr="00AD509C">
        <w:rPr>
          <w:rFonts w:ascii="Arial" w:hAnsi="Arial" w:cs="Arial"/>
          <w:kern w:val="0"/>
          <w:sz w:val="24"/>
          <w:szCs w:val="24"/>
        </w:rPr>
        <w:t xml:space="preserve">en dos estados de México. Revista </w:t>
      </w:r>
      <w:r w:rsidRPr="00AD509C">
        <w:rPr>
          <w:rFonts w:ascii="Arial" w:hAnsi="Arial" w:cs="Arial"/>
          <w:kern w:val="0"/>
          <w:sz w:val="24"/>
          <w:szCs w:val="24"/>
        </w:rPr>
        <w:lastRenderedPageBreak/>
        <w:t xml:space="preserve">Mexicana de Ciencias Agrícolas. </w:t>
      </w:r>
      <w:hyperlink r:id="rId12" w:history="1">
        <w:r w:rsidRPr="00AD509C">
          <w:rPr>
            <w:rStyle w:val="Hipervnculo"/>
            <w:rFonts w:ascii="Arial" w:hAnsi="Arial" w:cs="Arial"/>
            <w:kern w:val="0"/>
            <w:sz w:val="24"/>
            <w:szCs w:val="24"/>
          </w:rPr>
          <w:t>https://doi.org/10.29312/remexca.v15i3.3659</w:t>
        </w:r>
      </w:hyperlink>
      <w:r w:rsidRPr="00AD509C">
        <w:rPr>
          <w:rFonts w:ascii="Arial" w:hAnsi="Arial" w:cs="Arial"/>
          <w:kern w:val="0"/>
          <w:sz w:val="24"/>
          <w:szCs w:val="24"/>
        </w:rPr>
        <w:t>.</w:t>
      </w:r>
    </w:p>
    <w:p w14:paraId="148EE702" w14:textId="77777777" w:rsidR="004872E9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Hernández-Mireles, U.A.; </w:t>
      </w:r>
      <w:r w:rsidRPr="00186BCB">
        <w:rPr>
          <w:rFonts w:ascii="Arial" w:hAnsi="Arial" w:cs="Arial"/>
          <w:b/>
          <w:bCs/>
          <w:sz w:val="24"/>
          <w:szCs w:val="24"/>
        </w:rPr>
        <w:t>Hernández-Salinas, G</w:t>
      </w:r>
      <w:r>
        <w:rPr>
          <w:rFonts w:ascii="Arial" w:hAnsi="Arial" w:cs="Arial"/>
          <w:sz w:val="24"/>
          <w:szCs w:val="24"/>
        </w:rPr>
        <w:t xml:space="preserve">.; Maldonado-Pesina, E. 2023. Aspectos socioculturales y seguridad alimentaria basados en maíz en agroecosistemas originarios de Las Altas Montañas de Veracruz. </w:t>
      </w:r>
      <w:proofErr w:type="spellStart"/>
      <w:r>
        <w:rPr>
          <w:rFonts w:ascii="Arial" w:hAnsi="Arial" w:cs="Arial"/>
          <w:sz w:val="24"/>
          <w:szCs w:val="24"/>
        </w:rPr>
        <w:t>Innovaitescyt</w:t>
      </w:r>
      <w:proofErr w:type="spellEnd"/>
      <w:r>
        <w:rPr>
          <w:rFonts w:ascii="Arial" w:hAnsi="Arial" w:cs="Arial"/>
          <w:sz w:val="24"/>
          <w:szCs w:val="24"/>
        </w:rPr>
        <w:t xml:space="preserve"> Los Cabos 10: 178-181. </w:t>
      </w:r>
      <w:hyperlink r:id="rId13" w:anchor="flipbook-df_4753/3/" w:history="1">
        <w:r w:rsidRPr="00AE50F8">
          <w:rPr>
            <w:rStyle w:val="Hipervnculo"/>
            <w:rFonts w:ascii="Arial" w:hAnsi="Arial" w:cs="Arial"/>
            <w:sz w:val="24"/>
            <w:szCs w:val="24"/>
          </w:rPr>
          <w:t>https://www.itesloscabos.edu.mx/inicio/revista-no-10/#flipbook-df_4753/3/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940E309" w14:textId="77777777" w:rsidR="004872E9" w:rsidRPr="00375DDC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6BCB">
        <w:rPr>
          <w:rFonts w:ascii="Arial" w:hAnsi="Arial" w:cs="Arial"/>
          <w:sz w:val="24"/>
          <w:szCs w:val="24"/>
        </w:rPr>
        <w:t xml:space="preserve">Díaz-Rivera, P.; Cuervo-Osorio, V.D.; </w:t>
      </w:r>
      <w:r w:rsidRPr="00186BCB">
        <w:rPr>
          <w:rFonts w:ascii="Arial" w:hAnsi="Arial" w:cs="Arial"/>
          <w:b/>
          <w:bCs/>
          <w:sz w:val="24"/>
          <w:szCs w:val="24"/>
        </w:rPr>
        <w:t>Hernández-Salinas, G.</w:t>
      </w:r>
      <w:r w:rsidRPr="00186BCB">
        <w:rPr>
          <w:rFonts w:ascii="Arial" w:hAnsi="Arial" w:cs="Arial"/>
          <w:sz w:val="24"/>
          <w:szCs w:val="24"/>
        </w:rPr>
        <w:t>; Cabal-Prieto, A.; Herrera-Corredor, J.A.; Juárez-Barrientos, J.M.; Ramírez- Rivera, E.J. 2023. E</w:t>
      </w:r>
      <w:r w:rsidRPr="00186BCB">
        <w:rPr>
          <w:rFonts w:ascii="Arial" w:hAnsi="Arial" w:cs="Arial"/>
          <w:color w:val="211D1E"/>
          <w:sz w:val="24"/>
          <w:szCs w:val="24"/>
        </w:rPr>
        <w:t>fecto de la estacionalidad en la calidad microbiológica y fisicoquímica de leche de cabra producida en el centro de Veracruz, México. Biotecnia 25(1): 100-108. DOI: 10.18633/</w:t>
      </w:r>
      <w:proofErr w:type="gramStart"/>
      <w:r w:rsidRPr="00186BCB">
        <w:rPr>
          <w:rFonts w:ascii="Arial" w:hAnsi="Arial" w:cs="Arial"/>
          <w:color w:val="211D1E"/>
          <w:sz w:val="24"/>
          <w:szCs w:val="24"/>
        </w:rPr>
        <w:t>biotecnia.v</w:t>
      </w:r>
      <w:proofErr w:type="gramEnd"/>
      <w:r w:rsidRPr="00186BCB">
        <w:rPr>
          <w:rFonts w:ascii="Arial" w:hAnsi="Arial" w:cs="Arial"/>
          <w:color w:val="211D1E"/>
          <w:sz w:val="24"/>
          <w:szCs w:val="24"/>
        </w:rPr>
        <w:t>25i1.1651.</w:t>
      </w:r>
    </w:p>
    <w:p w14:paraId="5952A9A8" w14:textId="77777777" w:rsidR="004872E9" w:rsidRPr="00455619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5DDC">
        <w:rPr>
          <w:rFonts w:ascii="Arial" w:hAnsi="Arial" w:cs="Arial"/>
          <w:sz w:val="24"/>
          <w:szCs w:val="24"/>
        </w:rPr>
        <w:t xml:space="preserve">Esparza-Reig, J.; Martí-Vilar, M.; González-Sala, F.; Merino-Soto, C.; </w:t>
      </w:r>
      <w:r w:rsidRPr="00375DDC">
        <w:rPr>
          <w:rFonts w:ascii="Arial" w:hAnsi="Arial" w:cs="Arial"/>
          <w:b/>
          <w:bCs/>
          <w:sz w:val="24"/>
          <w:szCs w:val="24"/>
        </w:rPr>
        <w:t>Hernández-Salinas, G.</w:t>
      </w:r>
      <w:r w:rsidRPr="00375DDC">
        <w:rPr>
          <w:rFonts w:ascii="Arial" w:hAnsi="Arial" w:cs="Arial"/>
          <w:sz w:val="24"/>
          <w:szCs w:val="24"/>
        </w:rPr>
        <w:t xml:space="preserve">; Toledano-Toledano, F. 2023. </w:t>
      </w:r>
      <w:proofErr w:type="spellStart"/>
      <w:r w:rsidRPr="00375DDC">
        <w:rPr>
          <w:rFonts w:ascii="Arial" w:hAnsi="Arial" w:cs="Arial"/>
          <w:kern w:val="0"/>
          <w:sz w:val="24"/>
          <w:szCs w:val="24"/>
        </w:rPr>
        <w:t>Health-Related</w:t>
      </w:r>
      <w:proofErr w:type="spellEnd"/>
      <w:r w:rsidRPr="00375DDC">
        <w:rPr>
          <w:rFonts w:ascii="Arial" w:hAnsi="Arial" w:cs="Arial"/>
          <w:kern w:val="0"/>
          <w:sz w:val="24"/>
          <w:szCs w:val="24"/>
        </w:rPr>
        <w:t xml:space="preserve">, Social and Cognitive </w:t>
      </w:r>
      <w:proofErr w:type="spellStart"/>
      <w:r w:rsidRPr="00375DDC">
        <w:rPr>
          <w:rFonts w:ascii="Arial" w:hAnsi="Arial" w:cs="Arial"/>
          <w:kern w:val="0"/>
          <w:sz w:val="24"/>
          <w:szCs w:val="24"/>
        </w:rPr>
        <w:t>Factors</w:t>
      </w:r>
      <w:proofErr w:type="spellEnd"/>
      <w:r w:rsidRPr="00375DD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375DDC">
        <w:rPr>
          <w:rFonts w:ascii="Arial" w:hAnsi="Arial" w:cs="Arial"/>
          <w:kern w:val="0"/>
          <w:sz w:val="24"/>
          <w:szCs w:val="24"/>
        </w:rPr>
        <w:t>Explaining</w:t>
      </w:r>
      <w:proofErr w:type="spellEnd"/>
      <w:r w:rsidRPr="00375DD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375DDC">
        <w:rPr>
          <w:rFonts w:ascii="Arial" w:hAnsi="Arial" w:cs="Arial"/>
          <w:kern w:val="0"/>
          <w:sz w:val="24"/>
          <w:szCs w:val="24"/>
        </w:rPr>
        <w:t>Gambling</w:t>
      </w:r>
      <w:proofErr w:type="spellEnd"/>
      <w:r w:rsidRPr="00375DD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375DDC">
        <w:rPr>
          <w:rFonts w:ascii="Arial" w:hAnsi="Arial" w:cs="Arial"/>
          <w:kern w:val="0"/>
          <w:sz w:val="24"/>
          <w:szCs w:val="24"/>
        </w:rPr>
        <w:t>Addiction</w:t>
      </w:r>
      <w:proofErr w:type="spellEnd"/>
      <w:r w:rsidRPr="00375DDC"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kern w:val="0"/>
          <w:sz w:val="24"/>
          <w:szCs w:val="24"/>
        </w:rPr>
        <w:t>Healthcare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. </w:t>
      </w:r>
      <w:hyperlink r:id="rId14" w:history="1">
        <w:r w:rsidRPr="00AE50F8">
          <w:rPr>
            <w:rStyle w:val="Hipervnculo"/>
            <w:rFonts w:ascii="Arial" w:hAnsi="Arial" w:cs="Arial"/>
            <w:kern w:val="0"/>
            <w:sz w:val="24"/>
            <w:szCs w:val="24"/>
          </w:rPr>
          <w:t>https://doi.org/10.3390/healthcare11192657</w:t>
        </w:r>
      </w:hyperlink>
      <w:r>
        <w:rPr>
          <w:rFonts w:ascii="Arial" w:hAnsi="Arial" w:cs="Arial"/>
          <w:kern w:val="0"/>
          <w:sz w:val="24"/>
          <w:szCs w:val="24"/>
        </w:rPr>
        <w:t>.</w:t>
      </w:r>
    </w:p>
    <w:p w14:paraId="5343869E" w14:textId="77777777" w:rsidR="004872E9" w:rsidRPr="00755AF6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5619">
        <w:rPr>
          <w:rFonts w:ascii="Arial" w:hAnsi="Arial" w:cs="Arial"/>
          <w:kern w:val="0"/>
          <w:sz w:val="24"/>
          <w:szCs w:val="24"/>
        </w:rPr>
        <w:t xml:space="preserve">Hernández-Melchor, G. I.; Hernández-Hernández, M.; Sol-Sánchez, A.; Rosales-Martínez, F.; </w:t>
      </w:r>
      <w:r w:rsidRPr="00455619">
        <w:rPr>
          <w:rFonts w:ascii="Arial" w:hAnsi="Arial" w:cs="Arial"/>
          <w:b/>
          <w:bCs/>
          <w:kern w:val="0"/>
          <w:sz w:val="24"/>
          <w:szCs w:val="24"/>
        </w:rPr>
        <w:t>Hernández-Salinas, G.</w:t>
      </w:r>
      <w:r w:rsidRPr="00455619">
        <w:rPr>
          <w:rFonts w:ascii="Arial" w:hAnsi="Arial" w:cs="Arial"/>
          <w:kern w:val="0"/>
          <w:sz w:val="24"/>
          <w:szCs w:val="24"/>
        </w:rPr>
        <w:t xml:space="preserve"> 2023. Importancia forrajera y nutricional de </w:t>
      </w:r>
      <w:proofErr w:type="spellStart"/>
      <w:r w:rsidRPr="00455619">
        <w:rPr>
          <w:rFonts w:ascii="Arial" w:hAnsi="Arial" w:cs="Arial"/>
          <w:i/>
          <w:iCs/>
          <w:kern w:val="0"/>
          <w:sz w:val="24"/>
          <w:szCs w:val="24"/>
        </w:rPr>
        <w:t>Leucaena</w:t>
      </w:r>
      <w:proofErr w:type="spellEnd"/>
      <w:r w:rsidRPr="00455619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proofErr w:type="spellStart"/>
      <w:r w:rsidRPr="00455619">
        <w:rPr>
          <w:rFonts w:ascii="Arial" w:hAnsi="Arial" w:cs="Arial"/>
          <w:i/>
          <w:iCs/>
          <w:kern w:val="0"/>
          <w:sz w:val="24"/>
          <w:szCs w:val="24"/>
        </w:rPr>
        <w:t>leucocephala</w:t>
      </w:r>
      <w:proofErr w:type="spellEnd"/>
      <w:r w:rsidRPr="00455619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Pr="00455619">
        <w:rPr>
          <w:rFonts w:ascii="Arial" w:hAnsi="Arial" w:cs="Arial"/>
          <w:kern w:val="0"/>
          <w:sz w:val="24"/>
          <w:szCs w:val="24"/>
        </w:rPr>
        <w:t>en sistemas silvopastoriles. Revista Iberoamericana de Bioeconomía y Cambio Climático 9(17): 2140-2152.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hyperlink r:id="rId15" w:history="1">
        <w:r w:rsidRPr="00AE50F8">
          <w:rPr>
            <w:rStyle w:val="Hipervnculo"/>
            <w:rFonts w:ascii="Arial" w:hAnsi="Arial" w:cs="Arial"/>
            <w:kern w:val="0"/>
            <w:sz w:val="24"/>
            <w:szCs w:val="24"/>
          </w:rPr>
          <w:t>https://doi.org/10.5377/ribcc.v9i17.16400</w:t>
        </w:r>
      </w:hyperlink>
      <w:r>
        <w:rPr>
          <w:rFonts w:ascii="Arial" w:hAnsi="Arial" w:cs="Arial"/>
          <w:kern w:val="0"/>
          <w:sz w:val="24"/>
          <w:szCs w:val="24"/>
        </w:rPr>
        <w:t>.</w:t>
      </w:r>
    </w:p>
    <w:p w14:paraId="60904D83" w14:textId="77777777" w:rsidR="004872E9" w:rsidRPr="008167B8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5AF6">
        <w:rPr>
          <w:rFonts w:ascii="Arial" w:hAnsi="Arial" w:cs="Arial"/>
          <w:kern w:val="0"/>
          <w:sz w:val="24"/>
          <w:szCs w:val="24"/>
        </w:rPr>
        <w:t xml:space="preserve">Serna-Lagunes, R.; Torres-Cantú, G. B.; Llarena-Hernández R. C.; Mora-Collado, N.; Andrés-Meza, P.; García-Martínez, M. Á.; </w:t>
      </w:r>
      <w:r w:rsidRPr="00755AF6">
        <w:rPr>
          <w:rFonts w:ascii="Arial" w:hAnsi="Arial" w:cs="Arial"/>
          <w:b/>
          <w:bCs/>
          <w:kern w:val="0"/>
          <w:sz w:val="24"/>
          <w:szCs w:val="24"/>
        </w:rPr>
        <w:t>Hernández-Salinas, G.</w:t>
      </w:r>
      <w:r w:rsidRPr="00755AF6">
        <w:rPr>
          <w:rFonts w:ascii="Arial" w:hAnsi="Arial" w:cs="Arial"/>
          <w:kern w:val="0"/>
          <w:sz w:val="24"/>
          <w:szCs w:val="24"/>
        </w:rPr>
        <w:t xml:space="preserve">; Salazar-Ortiz, J. 2023. </w:t>
      </w:r>
      <w:proofErr w:type="spellStart"/>
      <w:r w:rsidRPr="00755AF6">
        <w:rPr>
          <w:rFonts w:ascii="Arial" w:eastAsia="BaskervilleURW-Reg" w:hAnsi="Arial" w:cs="Arial"/>
          <w:kern w:val="0"/>
          <w:sz w:val="24"/>
          <w:szCs w:val="24"/>
        </w:rPr>
        <w:t>Morphometry</w:t>
      </w:r>
      <w:proofErr w:type="spellEnd"/>
      <w:r w:rsidRPr="00755AF6">
        <w:rPr>
          <w:rFonts w:ascii="Arial" w:eastAsia="BaskervilleURW-Reg" w:hAnsi="Arial" w:cs="Arial"/>
          <w:kern w:val="0"/>
          <w:sz w:val="24"/>
          <w:szCs w:val="24"/>
        </w:rPr>
        <w:t xml:space="preserve"> </w:t>
      </w:r>
      <w:proofErr w:type="spellStart"/>
      <w:r w:rsidRPr="00755AF6">
        <w:rPr>
          <w:rFonts w:ascii="Arial" w:eastAsia="BaskervilleURW-Reg" w:hAnsi="Arial" w:cs="Arial"/>
          <w:kern w:val="0"/>
          <w:sz w:val="24"/>
          <w:szCs w:val="24"/>
        </w:rPr>
        <w:t>of</w:t>
      </w:r>
      <w:proofErr w:type="spellEnd"/>
      <w:r w:rsidRPr="00755AF6">
        <w:rPr>
          <w:rFonts w:ascii="Arial" w:eastAsia="BaskervilleURW-Reg" w:hAnsi="Arial" w:cs="Arial"/>
          <w:kern w:val="0"/>
          <w:sz w:val="24"/>
          <w:szCs w:val="24"/>
        </w:rPr>
        <w:t xml:space="preserve"> </w:t>
      </w:r>
      <w:r w:rsidRPr="00755AF6">
        <w:rPr>
          <w:rFonts w:ascii="Arial" w:eastAsia="BaskervilleURW-Reg" w:hAnsi="Arial" w:cs="Arial"/>
          <w:i/>
          <w:iCs/>
          <w:kern w:val="0"/>
          <w:sz w:val="24"/>
          <w:szCs w:val="24"/>
        </w:rPr>
        <w:t xml:space="preserve">Anolis </w:t>
      </w:r>
      <w:proofErr w:type="spellStart"/>
      <w:r w:rsidRPr="00755AF6">
        <w:rPr>
          <w:rFonts w:ascii="Arial" w:eastAsia="BaskervilleURW-Reg" w:hAnsi="Arial" w:cs="Arial"/>
          <w:i/>
          <w:iCs/>
          <w:kern w:val="0"/>
          <w:sz w:val="24"/>
          <w:szCs w:val="24"/>
        </w:rPr>
        <w:t>tropidonotus</w:t>
      </w:r>
      <w:proofErr w:type="spellEnd"/>
      <w:r w:rsidRPr="00755AF6">
        <w:rPr>
          <w:rFonts w:ascii="Arial" w:eastAsia="BaskervilleURW-Reg" w:hAnsi="Arial" w:cs="Arial"/>
          <w:i/>
          <w:iCs/>
          <w:kern w:val="0"/>
          <w:sz w:val="24"/>
          <w:szCs w:val="24"/>
        </w:rPr>
        <w:t xml:space="preserve"> </w:t>
      </w:r>
      <w:r w:rsidRPr="00755AF6">
        <w:rPr>
          <w:rFonts w:ascii="Arial" w:eastAsia="BaskervilleURW-Reg" w:hAnsi="Arial" w:cs="Arial"/>
          <w:kern w:val="0"/>
          <w:sz w:val="24"/>
          <w:szCs w:val="24"/>
        </w:rPr>
        <w:t xml:space="preserve">(Peters 1863, </w:t>
      </w:r>
      <w:proofErr w:type="spellStart"/>
      <w:r w:rsidRPr="00755AF6">
        <w:rPr>
          <w:rFonts w:ascii="Arial" w:eastAsia="BaskervilleURW-Reg" w:hAnsi="Arial" w:cs="Arial"/>
          <w:kern w:val="0"/>
          <w:sz w:val="24"/>
          <w:szCs w:val="24"/>
        </w:rPr>
        <w:t>Squamata</w:t>
      </w:r>
      <w:proofErr w:type="spellEnd"/>
      <w:r w:rsidRPr="00755AF6">
        <w:rPr>
          <w:rFonts w:ascii="Arial" w:eastAsia="BaskervilleURW-Reg" w:hAnsi="Arial" w:cs="Arial"/>
          <w:kern w:val="0"/>
          <w:sz w:val="24"/>
          <w:szCs w:val="24"/>
        </w:rPr>
        <w:t xml:space="preserve">: </w:t>
      </w:r>
      <w:proofErr w:type="spellStart"/>
      <w:r w:rsidRPr="00755AF6">
        <w:rPr>
          <w:rFonts w:ascii="Arial" w:eastAsia="BaskervilleURW-Reg" w:hAnsi="Arial" w:cs="Arial"/>
          <w:kern w:val="0"/>
          <w:sz w:val="24"/>
          <w:szCs w:val="24"/>
        </w:rPr>
        <w:t>Dactyloidae</w:t>
      </w:r>
      <w:proofErr w:type="spellEnd"/>
      <w:r w:rsidRPr="00755AF6">
        <w:rPr>
          <w:rFonts w:ascii="Arial" w:eastAsia="BaskervilleURW-Reg" w:hAnsi="Arial" w:cs="Arial"/>
          <w:kern w:val="0"/>
          <w:sz w:val="24"/>
          <w:szCs w:val="24"/>
        </w:rPr>
        <w:t xml:space="preserve">) </w:t>
      </w:r>
      <w:proofErr w:type="spellStart"/>
      <w:r w:rsidRPr="00755AF6">
        <w:rPr>
          <w:rFonts w:ascii="Arial" w:eastAsia="BaskervilleURW-Reg" w:hAnsi="Arial" w:cs="Arial"/>
          <w:kern w:val="0"/>
          <w:sz w:val="24"/>
          <w:szCs w:val="24"/>
        </w:rPr>
        <w:t>populations</w:t>
      </w:r>
      <w:proofErr w:type="spellEnd"/>
      <w:r w:rsidRPr="00755AF6">
        <w:rPr>
          <w:rFonts w:ascii="Arial" w:eastAsia="BaskervilleURW-Reg" w:hAnsi="Arial" w:cs="Arial"/>
          <w:kern w:val="0"/>
          <w:sz w:val="24"/>
          <w:szCs w:val="24"/>
        </w:rPr>
        <w:t xml:space="preserve"> </w:t>
      </w:r>
      <w:proofErr w:type="spellStart"/>
      <w:r w:rsidRPr="00755AF6">
        <w:rPr>
          <w:rFonts w:ascii="Arial" w:eastAsia="BaskervilleURW-Reg" w:hAnsi="Arial" w:cs="Arial"/>
          <w:kern w:val="0"/>
          <w:sz w:val="24"/>
          <w:szCs w:val="24"/>
        </w:rPr>
        <w:t>from</w:t>
      </w:r>
      <w:proofErr w:type="spellEnd"/>
      <w:r w:rsidRPr="00755AF6">
        <w:rPr>
          <w:rFonts w:ascii="Arial" w:eastAsia="BaskervilleURW-Reg" w:hAnsi="Arial" w:cs="Arial"/>
          <w:kern w:val="0"/>
          <w:sz w:val="24"/>
          <w:szCs w:val="24"/>
        </w:rPr>
        <w:t xml:space="preserve"> </w:t>
      </w:r>
      <w:proofErr w:type="spellStart"/>
      <w:r w:rsidRPr="00755AF6">
        <w:rPr>
          <w:rFonts w:ascii="Arial" w:eastAsia="BaskervilleURW-Reg" w:hAnsi="Arial" w:cs="Arial"/>
          <w:kern w:val="0"/>
          <w:sz w:val="24"/>
          <w:szCs w:val="24"/>
        </w:rPr>
        <w:t>contrasting</w:t>
      </w:r>
      <w:proofErr w:type="spellEnd"/>
      <w:r w:rsidRPr="00755AF6">
        <w:rPr>
          <w:rFonts w:ascii="Arial" w:eastAsia="BaskervilleURW-Reg" w:hAnsi="Arial" w:cs="Arial"/>
          <w:kern w:val="0"/>
          <w:sz w:val="24"/>
          <w:szCs w:val="24"/>
        </w:rPr>
        <w:t xml:space="preserve"> hábitats. Agro Productividad 16(7): 21-28. </w:t>
      </w:r>
      <w:hyperlink r:id="rId16" w:history="1">
        <w:r w:rsidRPr="00AE50F8">
          <w:rPr>
            <w:rStyle w:val="Hipervnculo"/>
            <w:rFonts w:ascii="Arial" w:eastAsia="BaskervilleURW-Reg" w:hAnsi="Arial" w:cs="Arial"/>
            <w:kern w:val="0"/>
            <w:sz w:val="24"/>
            <w:szCs w:val="24"/>
          </w:rPr>
          <w:t>https://doi.org/10.32854/agrop.v16i7.2390</w:t>
        </w:r>
      </w:hyperlink>
      <w:r w:rsidRPr="00755AF6">
        <w:rPr>
          <w:rFonts w:ascii="Arial" w:eastAsia="BaskervilleURW-Reg" w:hAnsi="Arial" w:cs="Arial"/>
          <w:kern w:val="0"/>
          <w:sz w:val="24"/>
          <w:szCs w:val="24"/>
        </w:rPr>
        <w:t>.</w:t>
      </w:r>
    </w:p>
    <w:p w14:paraId="1AFA8CEF" w14:textId="77777777" w:rsidR="004872E9" w:rsidRPr="005400A5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67B8">
        <w:rPr>
          <w:rFonts w:ascii="Arial" w:eastAsia="NimbusSanL-Bold" w:hAnsi="Arial" w:cs="Arial"/>
          <w:kern w:val="0"/>
          <w:sz w:val="24"/>
          <w:szCs w:val="24"/>
        </w:rPr>
        <w:t>Montiel-Palacios</w:t>
      </w:r>
      <w:r w:rsidRPr="008167B8">
        <w:rPr>
          <w:rFonts w:ascii="Arial" w:eastAsia="NimbusRomNo9L-Regu" w:hAnsi="Arial" w:cs="Arial"/>
          <w:kern w:val="0"/>
          <w:sz w:val="24"/>
          <w:szCs w:val="24"/>
        </w:rPr>
        <w:t>, R.;</w:t>
      </w:r>
      <w:r w:rsidRPr="008167B8">
        <w:rPr>
          <w:rFonts w:ascii="Arial" w:eastAsia="NimbusSanL-Bold" w:hAnsi="Arial" w:cs="Arial"/>
          <w:kern w:val="0"/>
          <w:sz w:val="24"/>
          <w:szCs w:val="24"/>
        </w:rPr>
        <w:t xml:space="preserve"> Serna-Lagunes, R.; Torres-</w:t>
      </w:r>
      <w:proofErr w:type="spellStart"/>
      <w:r w:rsidRPr="008167B8">
        <w:rPr>
          <w:rFonts w:ascii="Arial" w:eastAsia="NimbusSanL-Bold" w:hAnsi="Arial" w:cs="Arial"/>
          <w:kern w:val="0"/>
          <w:sz w:val="24"/>
          <w:szCs w:val="24"/>
        </w:rPr>
        <w:t>Cantu</w:t>
      </w:r>
      <w:proofErr w:type="spellEnd"/>
      <w:r w:rsidRPr="008167B8">
        <w:rPr>
          <w:rFonts w:ascii="Arial" w:eastAsia="NimbusRomNo9L-Regu" w:hAnsi="Arial" w:cs="Arial"/>
          <w:kern w:val="0"/>
          <w:sz w:val="24"/>
          <w:szCs w:val="24"/>
        </w:rPr>
        <w:t xml:space="preserve">, G.B.; </w:t>
      </w:r>
      <w:r w:rsidRPr="008167B8">
        <w:rPr>
          <w:rFonts w:ascii="Arial" w:eastAsia="NimbusSanL-Bold" w:hAnsi="Arial" w:cs="Arial"/>
          <w:kern w:val="0"/>
          <w:sz w:val="24"/>
          <w:szCs w:val="24"/>
        </w:rPr>
        <w:t xml:space="preserve">Mora-Collado, N.; </w:t>
      </w:r>
      <w:proofErr w:type="spellStart"/>
      <w:r w:rsidRPr="008167B8">
        <w:rPr>
          <w:rFonts w:ascii="Arial" w:eastAsia="NimbusSanL-Bold" w:hAnsi="Arial" w:cs="Arial"/>
          <w:kern w:val="0"/>
          <w:sz w:val="24"/>
          <w:szCs w:val="24"/>
        </w:rPr>
        <w:t>Andres</w:t>
      </w:r>
      <w:proofErr w:type="spellEnd"/>
      <w:r w:rsidRPr="008167B8">
        <w:rPr>
          <w:rFonts w:ascii="Arial" w:eastAsia="NimbusSanL-Bold" w:hAnsi="Arial" w:cs="Arial"/>
          <w:kern w:val="0"/>
          <w:sz w:val="24"/>
          <w:szCs w:val="24"/>
        </w:rPr>
        <w:t>-Meza</w:t>
      </w:r>
      <w:r w:rsidRPr="008167B8">
        <w:rPr>
          <w:rFonts w:ascii="Arial" w:eastAsia="NimbusRomNo9L-Regu" w:hAnsi="Arial" w:cs="Arial"/>
          <w:kern w:val="0"/>
          <w:sz w:val="24"/>
          <w:szCs w:val="24"/>
        </w:rPr>
        <w:t xml:space="preserve">, P.; </w:t>
      </w:r>
      <w:proofErr w:type="spellStart"/>
      <w:r w:rsidRPr="008167B8">
        <w:rPr>
          <w:rFonts w:ascii="Arial" w:eastAsia="NimbusSanL-Bold" w:hAnsi="Arial" w:cs="Arial"/>
          <w:kern w:val="0"/>
          <w:sz w:val="24"/>
          <w:szCs w:val="24"/>
        </w:rPr>
        <w:t>Avila-Najera</w:t>
      </w:r>
      <w:proofErr w:type="spellEnd"/>
      <w:r w:rsidRPr="008167B8">
        <w:rPr>
          <w:rFonts w:ascii="Arial" w:eastAsia="NimbusRomNo9L-Regu" w:hAnsi="Arial" w:cs="Arial"/>
          <w:kern w:val="0"/>
          <w:sz w:val="24"/>
          <w:szCs w:val="24"/>
        </w:rPr>
        <w:t xml:space="preserve">, D.M.; </w:t>
      </w:r>
      <w:r w:rsidRPr="008167B8">
        <w:rPr>
          <w:rFonts w:ascii="Arial" w:eastAsia="NimbusSanL-Bold" w:hAnsi="Arial" w:cs="Arial"/>
          <w:b/>
          <w:bCs/>
          <w:kern w:val="0"/>
          <w:sz w:val="24"/>
          <w:szCs w:val="24"/>
        </w:rPr>
        <w:t>Hernández-Salinas, G</w:t>
      </w:r>
      <w:r w:rsidRPr="008167B8">
        <w:rPr>
          <w:rFonts w:ascii="Arial" w:eastAsia="NimbusSanL-Bold" w:hAnsi="Arial" w:cs="Arial"/>
          <w:kern w:val="0"/>
          <w:sz w:val="24"/>
          <w:szCs w:val="24"/>
        </w:rPr>
        <w:t xml:space="preserve">. 2023. </w:t>
      </w:r>
      <w:proofErr w:type="spellStart"/>
      <w:r w:rsidRPr="008167B8">
        <w:rPr>
          <w:rFonts w:ascii="Arial" w:eastAsia="NimbusRomNo9L-Medi" w:hAnsi="Arial" w:cs="Arial"/>
          <w:kern w:val="0"/>
          <w:sz w:val="24"/>
          <w:szCs w:val="24"/>
        </w:rPr>
        <w:t>Morfometria</w:t>
      </w:r>
      <w:proofErr w:type="spellEnd"/>
      <w:r w:rsidRPr="008167B8">
        <w:rPr>
          <w:rFonts w:ascii="Arial" w:eastAsia="NimbusRomNo9L-Medi" w:hAnsi="Arial" w:cs="Arial"/>
          <w:kern w:val="0"/>
          <w:sz w:val="24"/>
          <w:szCs w:val="24"/>
        </w:rPr>
        <w:t xml:space="preserve"> de </w:t>
      </w:r>
      <w:proofErr w:type="spellStart"/>
      <w:r w:rsidRPr="008167B8">
        <w:rPr>
          <w:rFonts w:ascii="Arial" w:eastAsia="NimbusRomNo9L-MediItal" w:hAnsi="Arial" w:cs="Arial"/>
          <w:kern w:val="0"/>
          <w:sz w:val="24"/>
          <w:szCs w:val="24"/>
        </w:rPr>
        <w:t>Sceloporus</w:t>
      </w:r>
      <w:proofErr w:type="spellEnd"/>
      <w:r w:rsidRPr="008167B8">
        <w:rPr>
          <w:rFonts w:ascii="Arial" w:eastAsia="NimbusRomNo9L-MediItal" w:hAnsi="Arial" w:cs="Arial"/>
          <w:kern w:val="0"/>
          <w:sz w:val="24"/>
          <w:szCs w:val="24"/>
        </w:rPr>
        <w:t xml:space="preserve"> </w:t>
      </w:r>
      <w:proofErr w:type="spellStart"/>
      <w:r w:rsidRPr="008167B8">
        <w:rPr>
          <w:rFonts w:ascii="Arial" w:eastAsia="NimbusRomNo9L-MediItal" w:hAnsi="Arial" w:cs="Arial"/>
          <w:kern w:val="0"/>
          <w:sz w:val="24"/>
          <w:szCs w:val="24"/>
        </w:rPr>
        <w:t>variabilis</w:t>
      </w:r>
      <w:proofErr w:type="spellEnd"/>
      <w:r w:rsidRPr="008167B8">
        <w:rPr>
          <w:rFonts w:ascii="Arial" w:eastAsia="NimbusRomNo9L-MediItal" w:hAnsi="Arial" w:cs="Arial"/>
          <w:kern w:val="0"/>
          <w:sz w:val="24"/>
          <w:szCs w:val="24"/>
        </w:rPr>
        <w:t xml:space="preserve"> </w:t>
      </w:r>
      <w:r w:rsidRPr="008167B8">
        <w:rPr>
          <w:rFonts w:ascii="Arial" w:eastAsia="NimbusRomNo9L-Medi" w:hAnsi="Arial" w:cs="Arial"/>
          <w:kern w:val="0"/>
          <w:sz w:val="24"/>
          <w:szCs w:val="24"/>
        </w:rPr>
        <w:t>(</w:t>
      </w:r>
      <w:proofErr w:type="spellStart"/>
      <w:r w:rsidRPr="008167B8">
        <w:rPr>
          <w:rFonts w:ascii="Arial" w:eastAsia="NimbusRomNo9L-Medi" w:hAnsi="Arial" w:cs="Arial"/>
          <w:kern w:val="0"/>
          <w:sz w:val="24"/>
          <w:szCs w:val="24"/>
        </w:rPr>
        <w:t>Wiegmann</w:t>
      </w:r>
      <w:proofErr w:type="spellEnd"/>
      <w:r w:rsidRPr="008167B8">
        <w:rPr>
          <w:rFonts w:ascii="Arial" w:eastAsia="NimbusRomNo9L-Medi" w:hAnsi="Arial" w:cs="Arial"/>
          <w:kern w:val="0"/>
          <w:sz w:val="24"/>
          <w:szCs w:val="24"/>
        </w:rPr>
        <w:t xml:space="preserve"> 1834; Sauria: </w:t>
      </w:r>
      <w:proofErr w:type="spellStart"/>
      <w:r w:rsidRPr="008167B8">
        <w:rPr>
          <w:rFonts w:ascii="Arial" w:eastAsia="NimbusRomNo9L-Medi" w:hAnsi="Arial" w:cs="Arial"/>
          <w:kern w:val="0"/>
          <w:sz w:val="24"/>
          <w:szCs w:val="24"/>
        </w:rPr>
        <w:t>Phrynosomatidae</w:t>
      </w:r>
      <w:proofErr w:type="spellEnd"/>
      <w:r w:rsidRPr="008167B8">
        <w:rPr>
          <w:rFonts w:ascii="Arial" w:eastAsia="NimbusRomNo9L-Medi" w:hAnsi="Arial" w:cs="Arial"/>
          <w:kern w:val="0"/>
          <w:sz w:val="24"/>
          <w:szCs w:val="24"/>
        </w:rPr>
        <w:t xml:space="preserve">) en tres ecosistemas de Veracruz, México. Ecosistemas y Recursos Agropecuarios 10(1): e3419. </w:t>
      </w:r>
      <w:r w:rsidRPr="008167B8">
        <w:rPr>
          <w:rFonts w:ascii="Arial" w:eastAsia="NimbusSanL-Regu" w:hAnsi="Arial" w:cs="Arial"/>
          <w:kern w:val="0"/>
          <w:sz w:val="24"/>
          <w:szCs w:val="24"/>
        </w:rPr>
        <w:t>DOI:10.19136/</w:t>
      </w:r>
      <w:proofErr w:type="gramStart"/>
      <w:r w:rsidRPr="008167B8">
        <w:rPr>
          <w:rFonts w:ascii="Arial" w:eastAsia="NimbusSanL-Regu" w:hAnsi="Arial" w:cs="Arial"/>
          <w:kern w:val="0"/>
          <w:sz w:val="24"/>
          <w:szCs w:val="24"/>
        </w:rPr>
        <w:t>era.a</w:t>
      </w:r>
      <w:proofErr w:type="gramEnd"/>
      <w:r w:rsidRPr="008167B8">
        <w:rPr>
          <w:rFonts w:ascii="Arial" w:eastAsia="NimbusSanL-Regu" w:hAnsi="Arial" w:cs="Arial"/>
          <w:kern w:val="0"/>
          <w:sz w:val="24"/>
          <w:szCs w:val="24"/>
        </w:rPr>
        <w:t>10n1.3419</w:t>
      </w:r>
      <w:r>
        <w:rPr>
          <w:rFonts w:ascii="Arial" w:eastAsia="NimbusSanL-Regu" w:hAnsi="Arial" w:cs="Arial"/>
          <w:kern w:val="0"/>
          <w:sz w:val="24"/>
          <w:szCs w:val="24"/>
        </w:rPr>
        <w:t>.</w:t>
      </w:r>
    </w:p>
    <w:p w14:paraId="18FD6759" w14:textId="77777777" w:rsidR="004872E9" w:rsidRPr="003F41F1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00A5">
        <w:rPr>
          <w:rFonts w:ascii="Arial" w:hAnsi="Arial" w:cs="Arial"/>
          <w:color w:val="211D1E"/>
        </w:rPr>
        <w:t xml:space="preserve">López-Morales, F.; Vázquez-Carrillo, M.G.; Aragón-García, A.; Pérez-Torres, B.C.; Marrufo-Díaz, M.L.; </w:t>
      </w:r>
      <w:r w:rsidRPr="005400A5">
        <w:rPr>
          <w:rFonts w:ascii="Arial" w:hAnsi="Arial" w:cs="Arial"/>
          <w:b/>
          <w:bCs/>
          <w:color w:val="211D1E"/>
        </w:rPr>
        <w:t xml:space="preserve">Hernández-Salinas, </w:t>
      </w:r>
      <w:r w:rsidRPr="005400A5">
        <w:rPr>
          <w:rFonts w:ascii="Arial" w:hAnsi="Arial" w:cs="Arial"/>
          <w:b/>
          <w:bCs/>
          <w:color w:val="211D1E"/>
          <w:sz w:val="24"/>
          <w:szCs w:val="24"/>
        </w:rPr>
        <w:t>G.</w:t>
      </w:r>
      <w:r w:rsidRPr="005400A5">
        <w:rPr>
          <w:rFonts w:ascii="Arial" w:hAnsi="Arial" w:cs="Arial"/>
          <w:color w:val="211D1E"/>
          <w:sz w:val="24"/>
          <w:szCs w:val="24"/>
        </w:rPr>
        <w:t xml:space="preserve">; Ibáñez-Martínez, A. 2023. Caracterización del grano y tortilla de razas de maíz nativas del Estado de Puebla, México. Revista Fitotecnia Mexicana 46(4): 357-366. </w:t>
      </w:r>
      <w:hyperlink r:id="rId17" w:history="1">
        <w:r w:rsidRPr="005400A5">
          <w:rPr>
            <w:rStyle w:val="Hipervnculo"/>
            <w:rFonts w:ascii="Arial" w:hAnsi="Arial" w:cs="Arial"/>
            <w:sz w:val="24"/>
            <w:szCs w:val="24"/>
          </w:rPr>
          <w:t>https://doi.org/10.35196/rfm.2023.4.357</w:t>
        </w:r>
      </w:hyperlink>
      <w:r w:rsidRPr="005400A5">
        <w:rPr>
          <w:rFonts w:ascii="Arial" w:hAnsi="Arial" w:cs="Arial"/>
          <w:color w:val="211D1E"/>
          <w:kern w:val="0"/>
          <w:sz w:val="24"/>
          <w:szCs w:val="24"/>
        </w:rPr>
        <w:t>.</w:t>
      </w:r>
    </w:p>
    <w:p w14:paraId="4C726F7D" w14:textId="77777777" w:rsidR="004872E9" w:rsidRPr="00E27522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41F1">
        <w:rPr>
          <w:rFonts w:ascii="Arial" w:hAnsi="Arial" w:cs="Arial"/>
          <w:kern w:val="0"/>
          <w:sz w:val="24"/>
          <w:szCs w:val="24"/>
        </w:rPr>
        <w:t>Santos-García, J.A.; Juárez-Cruz, D.I.; Sosa-Gutiérrez, D.S.; Herrera-Corredor, J.A.; Cabal-</w:t>
      </w:r>
      <w:proofErr w:type="spellStart"/>
      <w:r w:rsidRPr="003F41F1">
        <w:rPr>
          <w:rFonts w:ascii="Arial" w:hAnsi="Arial" w:cs="Arial"/>
          <w:kern w:val="0"/>
          <w:sz w:val="24"/>
          <w:szCs w:val="24"/>
        </w:rPr>
        <w:t>Prieto.A</w:t>
      </w:r>
      <w:proofErr w:type="spellEnd"/>
      <w:r w:rsidRPr="003F41F1">
        <w:rPr>
          <w:rFonts w:ascii="Arial" w:hAnsi="Arial" w:cs="Arial"/>
          <w:kern w:val="0"/>
          <w:sz w:val="24"/>
          <w:szCs w:val="24"/>
        </w:rPr>
        <w:t>.; Castillo-Zamudio, R.I.; Rodríguez-</w:t>
      </w:r>
      <w:proofErr w:type="spellStart"/>
      <w:proofErr w:type="gramStart"/>
      <w:r w:rsidRPr="003F41F1">
        <w:rPr>
          <w:rFonts w:ascii="Arial" w:hAnsi="Arial" w:cs="Arial"/>
          <w:kern w:val="0"/>
          <w:sz w:val="24"/>
          <w:szCs w:val="24"/>
        </w:rPr>
        <w:t>Miranda,J</w:t>
      </w:r>
      <w:proofErr w:type="spellEnd"/>
      <w:r w:rsidRPr="003F41F1">
        <w:rPr>
          <w:rFonts w:ascii="Arial" w:hAnsi="Arial" w:cs="Arial"/>
          <w:kern w:val="0"/>
          <w:sz w:val="24"/>
          <w:szCs w:val="24"/>
        </w:rPr>
        <w:t>.</w:t>
      </w:r>
      <w:proofErr w:type="gramEnd"/>
      <w:r w:rsidRPr="003F41F1">
        <w:rPr>
          <w:rFonts w:ascii="Arial" w:hAnsi="Arial" w:cs="Arial"/>
          <w:kern w:val="0"/>
          <w:sz w:val="24"/>
          <w:szCs w:val="24"/>
        </w:rPr>
        <w:t xml:space="preserve">; Sotelo-Leyva, C.; </w:t>
      </w:r>
      <w:r w:rsidRPr="003F41F1">
        <w:rPr>
          <w:rFonts w:ascii="Arial" w:hAnsi="Arial" w:cs="Arial"/>
          <w:b/>
          <w:bCs/>
          <w:kern w:val="0"/>
          <w:sz w:val="24"/>
          <w:szCs w:val="24"/>
        </w:rPr>
        <w:t>Hernández-Salinas, G.</w:t>
      </w:r>
      <w:r w:rsidRPr="003F41F1">
        <w:rPr>
          <w:rFonts w:ascii="Arial" w:hAnsi="Arial" w:cs="Arial"/>
          <w:kern w:val="0"/>
          <w:sz w:val="24"/>
          <w:szCs w:val="24"/>
        </w:rPr>
        <w:t>; Ramírez-Rivera</w:t>
      </w:r>
      <w:r w:rsidRPr="003F41F1">
        <w:rPr>
          <w:rFonts w:ascii="Arial" w:hAnsi="Arial" w:cs="Arial"/>
          <w:color w:val="211D1E"/>
          <w:sz w:val="24"/>
          <w:szCs w:val="24"/>
        </w:rPr>
        <w:t xml:space="preserve">, E.J. 2023. </w:t>
      </w:r>
      <w:r w:rsidRPr="003F41F1">
        <w:rPr>
          <w:rFonts w:ascii="Arial" w:hAnsi="Arial" w:cs="Arial"/>
          <w:kern w:val="0"/>
          <w:sz w:val="24"/>
          <w:szCs w:val="24"/>
        </w:rPr>
        <w:t>Efecto de la alimentación bovina en aspectos sensoriales y emociones del consumidor de queso fresco.</w:t>
      </w:r>
      <w:r>
        <w:rPr>
          <w:rFonts w:ascii="Arial" w:hAnsi="Arial" w:cs="Arial"/>
          <w:kern w:val="0"/>
          <w:sz w:val="24"/>
          <w:szCs w:val="24"/>
        </w:rPr>
        <w:t xml:space="preserve"> Acta Agrícola y Pecuaria </w:t>
      </w:r>
      <w:r w:rsidRPr="003F41F1">
        <w:rPr>
          <w:rFonts w:ascii="Arial" w:hAnsi="Arial" w:cs="Arial"/>
          <w:kern w:val="0"/>
          <w:sz w:val="24"/>
          <w:szCs w:val="24"/>
        </w:rPr>
        <w:t>9: 009100</w:t>
      </w:r>
      <w:r>
        <w:rPr>
          <w:rFonts w:ascii="Arial" w:hAnsi="Arial" w:cs="Arial"/>
          <w:kern w:val="0"/>
          <w:sz w:val="24"/>
          <w:szCs w:val="24"/>
        </w:rPr>
        <w:t xml:space="preserve">. </w:t>
      </w:r>
      <w:hyperlink r:id="rId18" w:history="1">
        <w:r w:rsidRPr="00AE50F8">
          <w:rPr>
            <w:rStyle w:val="Hipervnculo"/>
            <w:rFonts w:ascii="Arial" w:hAnsi="Arial" w:cs="Arial"/>
            <w:kern w:val="0"/>
            <w:sz w:val="24"/>
            <w:szCs w:val="24"/>
          </w:rPr>
          <w:t>https://doi.org/10.30973/aap/2023.9.0091001</w:t>
        </w:r>
      </w:hyperlink>
      <w:r>
        <w:rPr>
          <w:rFonts w:ascii="Arial" w:hAnsi="Arial" w:cs="Arial"/>
          <w:kern w:val="0"/>
          <w:sz w:val="24"/>
          <w:szCs w:val="24"/>
        </w:rPr>
        <w:t>.</w:t>
      </w:r>
    </w:p>
    <w:p w14:paraId="5D2BE40D" w14:textId="77777777" w:rsidR="004872E9" w:rsidRPr="007D46BB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27522">
        <w:rPr>
          <w:rFonts w:ascii="Arial" w:hAnsi="Arial" w:cs="Arial"/>
          <w:kern w:val="0"/>
          <w:sz w:val="24"/>
          <w:szCs w:val="24"/>
        </w:rPr>
        <w:lastRenderedPageBreak/>
        <w:t xml:space="preserve">Merino-Soto, C.; Núñez Benítez, M.A.; Domínguez-Guedea, M.T.; Toledano-Toledano, F.; Moral de la Rubia, J.; Astudillo-García, C.I.; Rivera-Rivera, L.; Leyva-López, A.; Angulo-Ramos, M. Flores Laguna, O.A.; </w:t>
      </w:r>
      <w:r w:rsidRPr="00E27522">
        <w:rPr>
          <w:rFonts w:ascii="Arial" w:hAnsi="Arial" w:cs="Arial"/>
          <w:b/>
          <w:bCs/>
          <w:kern w:val="0"/>
          <w:sz w:val="24"/>
          <w:szCs w:val="24"/>
        </w:rPr>
        <w:t>Hernández-Salinas, G.</w:t>
      </w:r>
      <w:r w:rsidRPr="00E27522">
        <w:rPr>
          <w:rFonts w:ascii="Arial" w:hAnsi="Arial" w:cs="Arial"/>
          <w:kern w:val="0"/>
          <w:sz w:val="24"/>
          <w:szCs w:val="24"/>
        </w:rPr>
        <w:t xml:space="preserve">; Rodríguez Castro, J.H.; González Peña, O.I.; Garduño Espinosa, J. 2023. Medical </w:t>
      </w:r>
      <w:proofErr w:type="spellStart"/>
      <w:r w:rsidRPr="00E27522">
        <w:rPr>
          <w:rFonts w:ascii="Arial" w:hAnsi="Arial" w:cs="Arial"/>
          <w:kern w:val="0"/>
          <w:sz w:val="24"/>
          <w:szCs w:val="24"/>
        </w:rPr>
        <w:t>outcomes</w:t>
      </w:r>
      <w:proofErr w:type="spellEnd"/>
      <w:r w:rsidRPr="00E27522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E27522">
        <w:rPr>
          <w:rFonts w:ascii="Arial" w:hAnsi="Arial" w:cs="Arial"/>
          <w:kern w:val="0"/>
          <w:sz w:val="24"/>
          <w:szCs w:val="24"/>
        </w:rPr>
        <w:t>study</w:t>
      </w:r>
      <w:proofErr w:type="spellEnd"/>
      <w:r w:rsidRPr="00E27522">
        <w:rPr>
          <w:rFonts w:ascii="Arial" w:hAnsi="Arial" w:cs="Arial"/>
          <w:kern w:val="0"/>
          <w:sz w:val="24"/>
          <w:szCs w:val="24"/>
        </w:rPr>
        <w:t xml:space="preserve"> social </w:t>
      </w:r>
      <w:proofErr w:type="spellStart"/>
      <w:r w:rsidRPr="00E27522">
        <w:rPr>
          <w:rFonts w:ascii="Arial" w:hAnsi="Arial" w:cs="Arial"/>
          <w:kern w:val="0"/>
          <w:sz w:val="24"/>
          <w:szCs w:val="24"/>
        </w:rPr>
        <w:t>support</w:t>
      </w:r>
      <w:proofErr w:type="spellEnd"/>
      <w:r w:rsidRPr="00E27522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E27522">
        <w:rPr>
          <w:rFonts w:ascii="Arial" w:hAnsi="Arial" w:cs="Arial"/>
          <w:kern w:val="0"/>
          <w:sz w:val="24"/>
          <w:szCs w:val="24"/>
        </w:rPr>
        <w:t>survey</w:t>
      </w:r>
      <w:proofErr w:type="spellEnd"/>
      <w:r w:rsidRPr="00E27522">
        <w:rPr>
          <w:rFonts w:ascii="Arial" w:hAnsi="Arial" w:cs="Arial"/>
          <w:kern w:val="0"/>
          <w:sz w:val="24"/>
          <w:szCs w:val="24"/>
        </w:rPr>
        <w:t xml:space="preserve"> (MOS-SSS) in </w:t>
      </w:r>
      <w:proofErr w:type="spellStart"/>
      <w:r w:rsidRPr="00E27522">
        <w:rPr>
          <w:rFonts w:ascii="Arial" w:hAnsi="Arial" w:cs="Arial"/>
          <w:kern w:val="0"/>
          <w:sz w:val="24"/>
          <w:szCs w:val="24"/>
        </w:rPr>
        <w:t>patients</w:t>
      </w:r>
      <w:proofErr w:type="spellEnd"/>
      <w:r w:rsidRPr="00E27522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E27522">
        <w:rPr>
          <w:rFonts w:ascii="Arial" w:hAnsi="Arial" w:cs="Arial"/>
          <w:kern w:val="0"/>
          <w:sz w:val="24"/>
          <w:szCs w:val="24"/>
        </w:rPr>
        <w:t>with</w:t>
      </w:r>
      <w:proofErr w:type="spellEnd"/>
      <w:r w:rsidRPr="00E27522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E27522">
        <w:rPr>
          <w:rFonts w:ascii="Arial" w:hAnsi="Arial" w:cs="Arial"/>
          <w:kern w:val="0"/>
          <w:sz w:val="24"/>
          <w:szCs w:val="24"/>
        </w:rPr>
        <w:t>chronic</w:t>
      </w:r>
      <w:proofErr w:type="spellEnd"/>
      <w:r w:rsidRPr="00E27522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E27522">
        <w:rPr>
          <w:rFonts w:ascii="Arial" w:hAnsi="Arial" w:cs="Arial"/>
          <w:kern w:val="0"/>
          <w:sz w:val="24"/>
          <w:szCs w:val="24"/>
        </w:rPr>
        <w:t>disease</w:t>
      </w:r>
      <w:proofErr w:type="spellEnd"/>
      <w:r w:rsidRPr="00E27522">
        <w:rPr>
          <w:rFonts w:ascii="Arial" w:hAnsi="Arial" w:cs="Arial"/>
          <w:kern w:val="0"/>
          <w:sz w:val="24"/>
          <w:szCs w:val="24"/>
        </w:rPr>
        <w:t xml:space="preserve">: A </w:t>
      </w:r>
      <w:proofErr w:type="spellStart"/>
      <w:r w:rsidRPr="00E27522">
        <w:rPr>
          <w:rFonts w:ascii="Arial" w:hAnsi="Arial" w:cs="Arial"/>
          <w:kern w:val="0"/>
          <w:sz w:val="24"/>
          <w:szCs w:val="24"/>
        </w:rPr>
        <w:t>psychometric</w:t>
      </w:r>
      <w:proofErr w:type="spellEnd"/>
      <w:r w:rsidRPr="00E27522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E27522">
        <w:rPr>
          <w:rFonts w:ascii="Arial" w:hAnsi="Arial" w:cs="Arial"/>
          <w:kern w:val="0"/>
          <w:sz w:val="24"/>
          <w:szCs w:val="24"/>
        </w:rPr>
        <w:t>assessment</w:t>
      </w:r>
      <w:proofErr w:type="spellEnd"/>
      <w:r w:rsidRPr="00E27522">
        <w:rPr>
          <w:rFonts w:ascii="Arial" w:hAnsi="Arial" w:cs="Arial"/>
          <w:kern w:val="0"/>
          <w:sz w:val="24"/>
          <w:szCs w:val="24"/>
        </w:rPr>
        <w:t>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</w:rPr>
        <w:t>Frontiers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kern w:val="0"/>
          <w:sz w:val="24"/>
          <w:szCs w:val="24"/>
        </w:rPr>
        <w:t>Psychiatry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</w:t>
      </w:r>
      <w:hyperlink r:id="rId19" w:history="1">
        <w:r w:rsidRPr="00AE50F8">
          <w:rPr>
            <w:rStyle w:val="Hipervnculo"/>
            <w:rFonts w:ascii="Arial" w:hAnsi="Arial" w:cs="Arial"/>
            <w:kern w:val="0"/>
            <w:sz w:val="24"/>
            <w:szCs w:val="24"/>
          </w:rPr>
          <w:t>https://doi.org/10.3389/fpsyt.2022.1028342</w:t>
        </w:r>
      </w:hyperlink>
      <w:r>
        <w:rPr>
          <w:rFonts w:ascii="Arial" w:hAnsi="Arial" w:cs="Arial"/>
          <w:kern w:val="0"/>
          <w:sz w:val="24"/>
          <w:szCs w:val="24"/>
        </w:rPr>
        <w:t>.</w:t>
      </w:r>
    </w:p>
    <w:p w14:paraId="77D8B829" w14:textId="77777777" w:rsidR="004872E9" w:rsidRPr="005105B9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Ramírez-Rivera, E.J.; Galván-Herrera, M.E.; González-López, C.; Tello-Torres, M.; Sánchez-González, C.N.; Guerrero-Ortiz, C.A.; </w:t>
      </w:r>
      <w:r w:rsidRPr="007D46BB">
        <w:rPr>
          <w:rFonts w:ascii="Arial" w:eastAsia="CharisSIL" w:hAnsi="Arial" w:cs="Arial"/>
          <w:b/>
          <w:bCs/>
          <w:kern w:val="0"/>
          <w:sz w:val="24"/>
          <w:szCs w:val="24"/>
        </w:rPr>
        <w:t>Hernández-Salinas, G.</w:t>
      </w:r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; Cabal-Prieto, A.; Herrera-Corredor, J.A. 2023. Novel Oaxaca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cheese-based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food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products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prepared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by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molecular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cooking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techniques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: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An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insight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into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attributes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,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emotions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,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memories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, and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liking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>.</w:t>
      </w:r>
      <w:r>
        <w:rPr>
          <w:rFonts w:ascii="Arial" w:eastAsia="CharisSIL" w:hAnsi="Arial" w:cs="Arial"/>
          <w:kern w:val="0"/>
          <w:sz w:val="24"/>
          <w:szCs w:val="24"/>
        </w:rPr>
        <w:t xml:space="preserve"> </w:t>
      </w:r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International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Journal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of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Gastronomy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and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Food</w:t>
      </w:r>
      <w:proofErr w:type="spellEnd"/>
      <w:r w:rsidRPr="007D46BB">
        <w:rPr>
          <w:rFonts w:ascii="Arial" w:eastAsia="CharisSIL" w:hAnsi="Arial" w:cs="Arial"/>
          <w:kern w:val="0"/>
          <w:sz w:val="24"/>
          <w:szCs w:val="24"/>
        </w:rPr>
        <w:t xml:space="preserve"> </w:t>
      </w:r>
      <w:proofErr w:type="spellStart"/>
      <w:r w:rsidRPr="007D46BB">
        <w:rPr>
          <w:rFonts w:ascii="Arial" w:eastAsia="CharisSIL" w:hAnsi="Arial" w:cs="Arial"/>
          <w:kern w:val="0"/>
          <w:sz w:val="24"/>
          <w:szCs w:val="24"/>
        </w:rPr>
        <w:t>Science</w:t>
      </w:r>
      <w:proofErr w:type="spellEnd"/>
      <w:r>
        <w:rPr>
          <w:rFonts w:ascii="Arial" w:eastAsia="CharisSIL" w:hAnsi="Arial" w:cs="Arial"/>
          <w:kern w:val="0"/>
          <w:sz w:val="24"/>
          <w:szCs w:val="24"/>
        </w:rPr>
        <w:t xml:space="preserve"> 32: </w:t>
      </w:r>
      <w:hyperlink r:id="rId20" w:history="1">
        <w:r w:rsidRPr="00AE50F8">
          <w:rPr>
            <w:rStyle w:val="Hipervnculo"/>
            <w:rFonts w:ascii="Arial" w:eastAsia="CharisSIL" w:hAnsi="Arial" w:cs="Arial"/>
            <w:kern w:val="0"/>
            <w:sz w:val="24"/>
            <w:szCs w:val="24"/>
          </w:rPr>
          <w:t>https://doi.org/10.1016/j.ijgfs.2023.100694</w:t>
        </w:r>
      </w:hyperlink>
      <w:r>
        <w:rPr>
          <w:rFonts w:ascii="Arial" w:eastAsia="CharisSIL" w:hAnsi="Arial" w:cs="Arial"/>
          <w:kern w:val="0"/>
          <w:sz w:val="24"/>
          <w:szCs w:val="24"/>
        </w:rPr>
        <w:t>.</w:t>
      </w:r>
    </w:p>
    <w:p w14:paraId="501DFD3F" w14:textId="77777777" w:rsidR="004872E9" w:rsidRPr="006B18CE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105B9">
        <w:rPr>
          <w:rFonts w:ascii="Arial" w:hAnsi="Arial" w:cs="Arial"/>
          <w:kern w:val="0"/>
          <w:sz w:val="24"/>
          <w:szCs w:val="24"/>
        </w:rPr>
        <w:t>Hernández-Vásquez, L.A.; Prieto García, F.; Alvarado-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Lassman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, A.; Romo Gómez, C.; Aquino Torres, E.; </w:t>
      </w:r>
      <w:r w:rsidRPr="005105B9">
        <w:rPr>
          <w:rFonts w:ascii="Arial" w:hAnsi="Arial" w:cs="Arial"/>
          <w:b/>
          <w:bCs/>
          <w:kern w:val="0"/>
          <w:sz w:val="24"/>
          <w:szCs w:val="24"/>
        </w:rPr>
        <w:t>Hernández-Salinas, G.</w:t>
      </w:r>
      <w:r w:rsidRPr="005105B9">
        <w:rPr>
          <w:rFonts w:ascii="Arial" w:hAnsi="Arial" w:cs="Arial"/>
          <w:kern w:val="0"/>
          <w:sz w:val="24"/>
          <w:szCs w:val="24"/>
        </w:rPr>
        <w:t xml:space="preserve">; Ramírez Rivera, E.J.; Acevedo Sandoval, O.A.; Reyes Rosas, S. 2023. 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Treatment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of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laundry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wastewater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by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constructed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wetlands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with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105B9">
        <w:rPr>
          <w:rFonts w:ascii="Arial" w:hAnsi="Arial" w:cs="Arial"/>
          <w:i/>
          <w:iCs/>
          <w:kern w:val="0"/>
          <w:sz w:val="24"/>
          <w:szCs w:val="24"/>
        </w:rPr>
        <w:t>Eichhornia</w:t>
      </w:r>
      <w:proofErr w:type="spellEnd"/>
      <w:r w:rsidRPr="005105B9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proofErr w:type="spellStart"/>
      <w:r w:rsidRPr="005105B9">
        <w:rPr>
          <w:rFonts w:ascii="Arial" w:hAnsi="Arial" w:cs="Arial"/>
          <w:i/>
          <w:iCs/>
          <w:kern w:val="0"/>
          <w:sz w:val="24"/>
          <w:szCs w:val="24"/>
        </w:rPr>
        <w:t>crassipes</w:t>
      </w:r>
      <w:proofErr w:type="spellEnd"/>
      <w:r w:rsidRPr="005105B9"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Desalination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 and 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Water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5105B9">
        <w:rPr>
          <w:rFonts w:ascii="Arial" w:hAnsi="Arial" w:cs="Arial"/>
          <w:kern w:val="0"/>
          <w:sz w:val="24"/>
          <w:szCs w:val="24"/>
        </w:rPr>
        <w:t>Treatment</w:t>
      </w:r>
      <w:proofErr w:type="spellEnd"/>
      <w:r w:rsidRPr="005105B9">
        <w:rPr>
          <w:rFonts w:ascii="Arial" w:hAnsi="Arial" w:cs="Arial"/>
          <w:kern w:val="0"/>
          <w:sz w:val="24"/>
          <w:szCs w:val="24"/>
        </w:rPr>
        <w:t xml:space="preserve"> 312 (2023):</w:t>
      </w:r>
      <w:r w:rsidRPr="005105B9">
        <w:rPr>
          <w:rFonts w:ascii="Arial" w:hAnsi="Arial" w:cs="Arial"/>
          <w:i/>
          <w:iCs/>
          <w:kern w:val="0"/>
          <w:sz w:val="24"/>
          <w:szCs w:val="24"/>
        </w:rPr>
        <w:t xml:space="preserve"> 50-54. </w:t>
      </w:r>
      <w:proofErr w:type="spellStart"/>
      <w:r w:rsidRPr="005105B9">
        <w:rPr>
          <w:rFonts w:ascii="Arial" w:hAnsi="Arial" w:cs="Arial"/>
          <w:i/>
          <w:iCs/>
          <w:kern w:val="0"/>
          <w:sz w:val="24"/>
          <w:szCs w:val="24"/>
        </w:rPr>
        <w:t>doi</w:t>
      </w:r>
      <w:proofErr w:type="spellEnd"/>
      <w:r w:rsidRPr="005105B9">
        <w:rPr>
          <w:rFonts w:ascii="Arial" w:hAnsi="Arial" w:cs="Arial"/>
          <w:i/>
          <w:iCs/>
          <w:kern w:val="0"/>
          <w:sz w:val="24"/>
          <w:szCs w:val="24"/>
        </w:rPr>
        <w:t>: 10.5004/dwt.2023.30009.</w:t>
      </w:r>
    </w:p>
    <w:p w14:paraId="29893992" w14:textId="77777777" w:rsidR="004872E9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18CE">
        <w:rPr>
          <w:rFonts w:ascii="Arial" w:hAnsi="Arial" w:cs="Arial"/>
          <w:sz w:val="24"/>
          <w:szCs w:val="24"/>
        </w:rPr>
        <w:t>Sotelo-Leyva, C.; Toledo-</w:t>
      </w:r>
      <w:proofErr w:type="spellStart"/>
      <w:proofErr w:type="gramStart"/>
      <w:r w:rsidRPr="006B18CE">
        <w:rPr>
          <w:rFonts w:ascii="Arial" w:hAnsi="Arial" w:cs="Arial"/>
          <w:sz w:val="24"/>
          <w:szCs w:val="24"/>
        </w:rPr>
        <w:t>Hernández,E</w:t>
      </w:r>
      <w:proofErr w:type="spellEnd"/>
      <w:r w:rsidRPr="006B18CE">
        <w:rPr>
          <w:rFonts w:ascii="Arial" w:hAnsi="Arial" w:cs="Arial"/>
          <w:sz w:val="24"/>
          <w:szCs w:val="24"/>
        </w:rPr>
        <w:t>.</w:t>
      </w:r>
      <w:proofErr w:type="gramEnd"/>
      <w:r w:rsidRPr="006B18CE">
        <w:rPr>
          <w:rFonts w:ascii="Arial" w:hAnsi="Arial" w:cs="Arial"/>
          <w:sz w:val="24"/>
          <w:szCs w:val="24"/>
        </w:rPr>
        <w:t xml:space="preserve">; Navarro-Tito, N.; Aguilar-Marcelino, L.; </w:t>
      </w:r>
      <w:r w:rsidRPr="006B18CE">
        <w:rPr>
          <w:rFonts w:ascii="Arial" w:hAnsi="Arial" w:cs="Arial"/>
          <w:b/>
          <w:bCs/>
          <w:sz w:val="24"/>
          <w:szCs w:val="24"/>
        </w:rPr>
        <w:t>Hernández-Salinas, G.</w:t>
      </w:r>
      <w:r w:rsidRPr="006B18CE">
        <w:rPr>
          <w:rFonts w:ascii="Arial" w:hAnsi="Arial" w:cs="Arial"/>
          <w:sz w:val="24"/>
          <w:szCs w:val="24"/>
        </w:rPr>
        <w:t xml:space="preserve">; Salinas-Sánchez, D.O.; Peña-Chora, G. 2023. </w:t>
      </w:r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Chemical </w:t>
      </w:r>
      <w:proofErr w:type="spellStart"/>
      <w:r w:rsidRPr="006B18CE">
        <w:rPr>
          <w:rFonts w:ascii="Arial" w:hAnsi="Arial" w:cs="Arial"/>
          <w:color w:val="000000"/>
          <w:kern w:val="0"/>
          <w:sz w:val="24"/>
          <w:szCs w:val="24"/>
        </w:rPr>
        <w:t>composition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and </w:t>
      </w:r>
      <w:proofErr w:type="spellStart"/>
      <w:r w:rsidRPr="006B18CE">
        <w:rPr>
          <w:rFonts w:ascii="Arial" w:hAnsi="Arial" w:cs="Arial"/>
          <w:color w:val="000000"/>
          <w:kern w:val="0"/>
          <w:sz w:val="24"/>
          <w:szCs w:val="24"/>
        </w:rPr>
        <w:t>aphidicidal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6B18CE">
        <w:rPr>
          <w:rFonts w:ascii="Arial" w:hAnsi="Arial" w:cs="Arial"/>
          <w:color w:val="000000"/>
          <w:kern w:val="0"/>
          <w:sz w:val="24"/>
          <w:szCs w:val="24"/>
        </w:rPr>
        <w:t>properties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6B18CE">
        <w:rPr>
          <w:rFonts w:ascii="Arial" w:hAnsi="Arial" w:cs="Arial"/>
          <w:color w:val="000000"/>
          <w:kern w:val="0"/>
          <w:sz w:val="24"/>
          <w:szCs w:val="24"/>
        </w:rPr>
        <w:t>of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castor-</w:t>
      </w:r>
      <w:proofErr w:type="spellStart"/>
      <w:r w:rsidRPr="006B18CE">
        <w:rPr>
          <w:rFonts w:ascii="Arial" w:hAnsi="Arial" w:cs="Arial"/>
          <w:color w:val="000000"/>
          <w:kern w:val="0"/>
          <w:sz w:val="24"/>
          <w:szCs w:val="24"/>
        </w:rPr>
        <w:t>bean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6B18CE">
        <w:rPr>
          <w:rFonts w:ascii="Arial" w:hAnsi="Arial" w:cs="Arial"/>
          <w:color w:val="000000"/>
          <w:kern w:val="0"/>
          <w:sz w:val="24"/>
          <w:szCs w:val="24"/>
        </w:rPr>
        <w:t>leaves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6B18CE">
        <w:rPr>
          <w:rFonts w:ascii="Arial" w:hAnsi="Arial" w:cs="Arial"/>
          <w:color w:val="000000"/>
          <w:kern w:val="0"/>
          <w:sz w:val="24"/>
          <w:szCs w:val="24"/>
        </w:rPr>
        <w:t>against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6B18CE">
        <w:rPr>
          <w:rFonts w:ascii="Arial" w:hAnsi="Arial" w:cs="Arial"/>
          <w:i/>
          <w:iCs/>
          <w:color w:val="000000"/>
          <w:kern w:val="0"/>
          <w:sz w:val="24"/>
          <w:szCs w:val="24"/>
        </w:rPr>
        <w:t>Rhopalosiphum</w:t>
      </w:r>
      <w:proofErr w:type="spellEnd"/>
      <w:r w:rsidRPr="006B18CE">
        <w:rPr>
          <w:rFonts w:ascii="Arial" w:hAnsi="Arial" w:cs="Arial"/>
          <w:i/>
          <w:iCs/>
          <w:color w:val="000000"/>
          <w:kern w:val="0"/>
          <w:sz w:val="24"/>
          <w:szCs w:val="24"/>
        </w:rPr>
        <w:t xml:space="preserve"> </w:t>
      </w:r>
      <w:proofErr w:type="spellStart"/>
      <w:r w:rsidRPr="006B18CE">
        <w:rPr>
          <w:rFonts w:ascii="Arial" w:hAnsi="Arial" w:cs="Arial"/>
          <w:i/>
          <w:iCs/>
          <w:color w:val="000000"/>
          <w:kern w:val="0"/>
          <w:sz w:val="24"/>
          <w:szCs w:val="24"/>
        </w:rPr>
        <w:t>maidis</w:t>
      </w:r>
      <w:proofErr w:type="spellEnd"/>
      <w:r w:rsidRPr="006B18CE">
        <w:rPr>
          <w:rFonts w:ascii="Arial" w:hAnsi="Arial" w:cs="Arial"/>
          <w:i/>
          <w:iCs/>
          <w:color w:val="000000"/>
          <w:kern w:val="0"/>
          <w:sz w:val="24"/>
          <w:szCs w:val="24"/>
        </w:rPr>
        <w:t xml:space="preserve"> </w:t>
      </w:r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proofErr w:type="spellStart"/>
      <w:r w:rsidRPr="006B18CE">
        <w:rPr>
          <w:rFonts w:ascii="Arial" w:hAnsi="Arial" w:cs="Arial"/>
          <w:i/>
          <w:iCs/>
          <w:color w:val="000000"/>
          <w:kern w:val="0"/>
          <w:sz w:val="24"/>
          <w:szCs w:val="24"/>
        </w:rPr>
        <w:t>Sipha</w:t>
      </w:r>
      <w:proofErr w:type="spellEnd"/>
      <w:r w:rsidRPr="006B18CE">
        <w:rPr>
          <w:rFonts w:ascii="Arial" w:hAnsi="Arial" w:cs="Arial"/>
          <w:i/>
          <w:iCs/>
          <w:color w:val="000000"/>
          <w:kern w:val="0"/>
          <w:sz w:val="24"/>
          <w:szCs w:val="24"/>
        </w:rPr>
        <w:t xml:space="preserve"> flava </w:t>
      </w:r>
      <w:r w:rsidRPr="006B18CE">
        <w:rPr>
          <w:rFonts w:ascii="Arial" w:hAnsi="Arial" w:cs="Arial"/>
          <w:color w:val="000000"/>
          <w:kern w:val="0"/>
          <w:sz w:val="24"/>
          <w:szCs w:val="24"/>
        </w:rPr>
        <w:t>(</w:t>
      </w:r>
      <w:proofErr w:type="spellStart"/>
      <w:r w:rsidRPr="006B18CE">
        <w:rPr>
          <w:rFonts w:ascii="Arial" w:hAnsi="Arial" w:cs="Arial"/>
          <w:color w:val="000000"/>
          <w:kern w:val="0"/>
          <w:sz w:val="24"/>
          <w:szCs w:val="24"/>
        </w:rPr>
        <w:t>Hemiptera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: </w:t>
      </w:r>
      <w:proofErr w:type="spellStart"/>
      <w:r w:rsidRPr="006B18CE">
        <w:rPr>
          <w:rFonts w:ascii="Arial" w:hAnsi="Arial" w:cs="Arial"/>
          <w:color w:val="000000"/>
          <w:kern w:val="0"/>
          <w:sz w:val="24"/>
          <w:szCs w:val="24"/>
        </w:rPr>
        <w:t>Aphididae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>).</w:t>
      </w:r>
      <w:r w:rsidRPr="006B18C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C</w:t>
      </w:r>
      <w:r w:rsidRPr="006B18CE">
        <w:rPr>
          <w:rFonts w:ascii="Arial" w:hAnsi="Arial" w:cs="Arial"/>
          <w:color w:val="000000"/>
          <w:kern w:val="0"/>
          <w:sz w:val="24"/>
          <w:szCs w:val="24"/>
        </w:rPr>
        <w:t>hilean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J</w:t>
      </w:r>
      <w:r w:rsidRPr="006B18CE">
        <w:rPr>
          <w:rFonts w:ascii="Arial" w:hAnsi="Arial" w:cs="Arial"/>
          <w:color w:val="000000"/>
          <w:kern w:val="0"/>
          <w:sz w:val="24"/>
          <w:szCs w:val="24"/>
        </w:rPr>
        <w:t>ournal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 w:rsidRPr="006B18CE">
        <w:rPr>
          <w:rFonts w:ascii="Arial" w:hAnsi="Arial" w:cs="Arial"/>
          <w:color w:val="000000"/>
          <w:kern w:val="0"/>
          <w:sz w:val="24"/>
          <w:szCs w:val="24"/>
        </w:rPr>
        <w:t>of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A</w:t>
      </w:r>
      <w:r w:rsidRPr="006B18CE">
        <w:rPr>
          <w:rFonts w:ascii="Arial" w:hAnsi="Arial" w:cs="Arial"/>
          <w:color w:val="000000"/>
          <w:kern w:val="0"/>
          <w:sz w:val="24"/>
          <w:szCs w:val="24"/>
        </w:rPr>
        <w:t>gricultural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R</w:t>
      </w:r>
      <w:r w:rsidRPr="006B18CE">
        <w:rPr>
          <w:rFonts w:ascii="Arial" w:hAnsi="Arial" w:cs="Arial"/>
          <w:color w:val="000000"/>
          <w:kern w:val="0"/>
          <w:sz w:val="24"/>
          <w:szCs w:val="24"/>
        </w:rPr>
        <w:t>esearch</w:t>
      </w:r>
      <w:proofErr w:type="spellEnd"/>
      <w:r w:rsidRPr="006B18CE">
        <w:rPr>
          <w:rFonts w:ascii="Arial" w:hAnsi="Arial" w:cs="Arial"/>
          <w:color w:val="000000"/>
          <w:kern w:val="0"/>
          <w:sz w:val="24"/>
          <w:szCs w:val="24"/>
        </w:rPr>
        <w:t xml:space="preserve"> 83(2):</w:t>
      </w:r>
      <w:r w:rsidRPr="006B18CE">
        <w:rPr>
          <w:rFonts w:ascii="Arial" w:hAnsi="Arial" w:cs="Arial"/>
          <w:sz w:val="24"/>
          <w:szCs w:val="24"/>
        </w:rPr>
        <w:t xml:space="preserve"> 228-235. </w:t>
      </w:r>
      <w:proofErr w:type="spellStart"/>
      <w:r w:rsidRPr="006B18CE">
        <w:rPr>
          <w:rFonts w:ascii="Arial" w:hAnsi="Arial" w:cs="Arial"/>
          <w:sz w:val="24"/>
          <w:szCs w:val="24"/>
        </w:rPr>
        <w:t>doi</w:t>
      </w:r>
      <w:proofErr w:type="spellEnd"/>
      <w:r w:rsidRPr="006B18CE">
        <w:rPr>
          <w:rFonts w:ascii="Arial" w:hAnsi="Arial" w:cs="Arial"/>
          <w:sz w:val="24"/>
          <w:szCs w:val="24"/>
        </w:rPr>
        <w:t>: 10.4067/S0718-58392023000200228.</w:t>
      </w:r>
    </w:p>
    <w:p w14:paraId="10726E28" w14:textId="77777777" w:rsidR="004872E9" w:rsidRPr="00106655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6655">
        <w:rPr>
          <w:rFonts w:ascii="Arial" w:hAnsi="Arial" w:cs="Arial"/>
          <w:b/>
          <w:bCs/>
          <w:sz w:val="24"/>
          <w:szCs w:val="24"/>
        </w:rPr>
        <w:t>Hernández-Salinas, G.</w:t>
      </w:r>
      <w:r>
        <w:rPr>
          <w:rFonts w:ascii="Arial" w:hAnsi="Arial" w:cs="Arial"/>
          <w:sz w:val="24"/>
          <w:szCs w:val="24"/>
        </w:rPr>
        <w:t xml:space="preserve">; </w:t>
      </w:r>
      <w:r w:rsidRPr="00663915">
        <w:rPr>
          <w:rFonts w:ascii="Arial" w:hAnsi="Arial" w:cs="Arial"/>
          <w:sz w:val="24"/>
          <w:szCs w:val="24"/>
        </w:rPr>
        <w:t>Toledano-Toledano</w:t>
      </w:r>
      <w:r>
        <w:rPr>
          <w:rFonts w:ascii="Arial" w:hAnsi="Arial" w:cs="Arial"/>
          <w:sz w:val="24"/>
          <w:szCs w:val="24"/>
        </w:rPr>
        <w:t>, F.;</w:t>
      </w:r>
      <w:r w:rsidRPr="006639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391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É</w:t>
      </w:r>
      <w:r w:rsidRPr="00663915">
        <w:rPr>
          <w:rFonts w:ascii="Arial" w:hAnsi="Arial" w:cs="Arial"/>
          <w:sz w:val="24"/>
          <w:szCs w:val="24"/>
        </w:rPr>
        <w:t>rez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663915">
        <w:rPr>
          <w:rFonts w:ascii="Arial" w:hAnsi="Arial" w:cs="Arial"/>
          <w:sz w:val="24"/>
          <w:szCs w:val="24"/>
        </w:rPr>
        <w:t>Garc</w:t>
      </w:r>
      <w:r>
        <w:rPr>
          <w:rFonts w:ascii="Arial" w:hAnsi="Arial" w:cs="Arial"/>
          <w:sz w:val="24"/>
          <w:szCs w:val="24"/>
        </w:rPr>
        <w:t xml:space="preserve">ía, M.; </w:t>
      </w:r>
      <w:r w:rsidRPr="0066391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á</w:t>
      </w:r>
      <w:r w:rsidRPr="00663915">
        <w:rPr>
          <w:rFonts w:ascii="Arial" w:hAnsi="Arial" w:cs="Arial"/>
          <w:sz w:val="24"/>
          <w:szCs w:val="24"/>
        </w:rPr>
        <w:t>nchez-Valera</w:t>
      </w:r>
      <w:r>
        <w:rPr>
          <w:rFonts w:ascii="Arial" w:hAnsi="Arial" w:cs="Arial"/>
          <w:sz w:val="24"/>
          <w:szCs w:val="24"/>
        </w:rPr>
        <w:t>, O.V.;</w:t>
      </w:r>
      <w:r w:rsidRPr="00663915">
        <w:rPr>
          <w:rFonts w:ascii="Arial" w:hAnsi="Arial" w:cs="Arial"/>
          <w:sz w:val="24"/>
          <w:szCs w:val="24"/>
        </w:rPr>
        <w:t xml:space="preserve"> Ram</w:t>
      </w:r>
      <w:r>
        <w:rPr>
          <w:rFonts w:ascii="Arial" w:hAnsi="Arial" w:cs="Arial"/>
          <w:sz w:val="24"/>
          <w:szCs w:val="24"/>
        </w:rPr>
        <w:t>í</w:t>
      </w:r>
      <w:r w:rsidRPr="00663915">
        <w:rPr>
          <w:rFonts w:ascii="Arial" w:hAnsi="Arial" w:cs="Arial"/>
          <w:sz w:val="24"/>
          <w:szCs w:val="24"/>
        </w:rPr>
        <w:t>rez-Rivera</w:t>
      </w:r>
      <w:r>
        <w:rPr>
          <w:rFonts w:ascii="Arial" w:hAnsi="Arial" w:cs="Arial"/>
          <w:sz w:val="24"/>
          <w:szCs w:val="24"/>
        </w:rPr>
        <w:t xml:space="preserve">, E.J.; </w:t>
      </w:r>
      <w:r w:rsidRPr="00663915">
        <w:rPr>
          <w:rFonts w:ascii="Arial" w:hAnsi="Arial" w:cs="Arial"/>
          <w:sz w:val="24"/>
          <w:szCs w:val="24"/>
        </w:rPr>
        <w:t>Serna-Lagunes</w:t>
      </w:r>
      <w:r>
        <w:rPr>
          <w:rFonts w:ascii="Arial" w:hAnsi="Arial" w:cs="Arial"/>
          <w:sz w:val="24"/>
          <w:szCs w:val="24"/>
        </w:rPr>
        <w:t xml:space="preserve">, R.; </w:t>
      </w:r>
      <w:proofErr w:type="spellStart"/>
      <w:r w:rsidRPr="00663915">
        <w:rPr>
          <w:rFonts w:ascii="Arial" w:hAnsi="Arial" w:cs="Arial"/>
          <w:sz w:val="24"/>
          <w:szCs w:val="24"/>
        </w:rPr>
        <w:t>Rocandio</w:t>
      </w:r>
      <w:proofErr w:type="spellEnd"/>
      <w:r w:rsidRPr="00663915">
        <w:rPr>
          <w:rFonts w:ascii="Arial" w:hAnsi="Arial" w:cs="Arial"/>
          <w:sz w:val="24"/>
          <w:szCs w:val="24"/>
        </w:rPr>
        <w:t>-Rodr</w:t>
      </w:r>
      <w:r>
        <w:rPr>
          <w:rFonts w:ascii="Arial" w:hAnsi="Arial" w:cs="Arial"/>
          <w:sz w:val="24"/>
          <w:szCs w:val="24"/>
        </w:rPr>
        <w:t>í</w:t>
      </w:r>
      <w:r w:rsidRPr="00663915">
        <w:rPr>
          <w:rFonts w:ascii="Arial" w:hAnsi="Arial" w:cs="Arial"/>
          <w:sz w:val="24"/>
          <w:szCs w:val="24"/>
        </w:rPr>
        <w:t>guez</w:t>
      </w:r>
      <w:r>
        <w:rPr>
          <w:rFonts w:ascii="Arial" w:hAnsi="Arial" w:cs="Arial"/>
          <w:sz w:val="24"/>
          <w:szCs w:val="24"/>
        </w:rPr>
        <w:t xml:space="preserve">, M.; </w:t>
      </w:r>
      <w:proofErr w:type="spellStart"/>
      <w:r w:rsidRPr="00663915">
        <w:rPr>
          <w:rFonts w:ascii="Arial" w:hAnsi="Arial" w:cs="Arial"/>
          <w:sz w:val="24"/>
          <w:szCs w:val="24"/>
        </w:rPr>
        <w:t>Purroy</w:t>
      </w:r>
      <w:proofErr w:type="spellEnd"/>
      <w:r w:rsidRPr="00663915">
        <w:rPr>
          <w:rFonts w:ascii="Arial" w:hAnsi="Arial" w:cs="Arial"/>
          <w:sz w:val="24"/>
          <w:szCs w:val="24"/>
        </w:rPr>
        <w:t>-V</w:t>
      </w:r>
      <w:r>
        <w:rPr>
          <w:rFonts w:ascii="Arial" w:hAnsi="Arial" w:cs="Arial"/>
          <w:sz w:val="24"/>
          <w:szCs w:val="24"/>
        </w:rPr>
        <w:t>á</w:t>
      </w:r>
      <w:r w:rsidRPr="00663915">
        <w:rPr>
          <w:rFonts w:ascii="Arial" w:hAnsi="Arial" w:cs="Arial"/>
          <w:sz w:val="24"/>
          <w:szCs w:val="24"/>
        </w:rPr>
        <w:t>squez</w:t>
      </w:r>
      <w:r>
        <w:rPr>
          <w:rFonts w:ascii="Arial" w:hAnsi="Arial" w:cs="Arial"/>
          <w:sz w:val="24"/>
          <w:szCs w:val="24"/>
        </w:rPr>
        <w:t xml:space="preserve">, R.; </w:t>
      </w:r>
      <w:r w:rsidRPr="00663915">
        <w:rPr>
          <w:rFonts w:ascii="Arial" w:hAnsi="Arial" w:cs="Arial"/>
          <w:sz w:val="24"/>
          <w:szCs w:val="24"/>
        </w:rPr>
        <w:t>Fern</w:t>
      </w:r>
      <w:r>
        <w:rPr>
          <w:rFonts w:ascii="Arial" w:hAnsi="Arial" w:cs="Arial"/>
          <w:sz w:val="24"/>
          <w:szCs w:val="24"/>
        </w:rPr>
        <w:t>á</w:t>
      </w:r>
      <w:r w:rsidRPr="00663915">
        <w:rPr>
          <w:rFonts w:ascii="Arial" w:hAnsi="Arial" w:cs="Arial"/>
          <w:sz w:val="24"/>
          <w:szCs w:val="24"/>
        </w:rPr>
        <w:t>ndez-L</w:t>
      </w:r>
      <w:r>
        <w:rPr>
          <w:rFonts w:ascii="Arial" w:hAnsi="Arial" w:cs="Arial"/>
          <w:sz w:val="24"/>
          <w:szCs w:val="24"/>
        </w:rPr>
        <w:t>ó</w:t>
      </w:r>
      <w:r w:rsidRPr="00663915">
        <w:rPr>
          <w:rFonts w:ascii="Arial" w:hAnsi="Arial" w:cs="Arial"/>
          <w:sz w:val="24"/>
          <w:szCs w:val="24"/>
        </w:rPr>
        <w:t>pez</w:t>
      </w:r>
      <w:r>
        <w:rPr>
          <w:rFonts w:ascii="Arial" w:hAnsi="Arial" w:cs="Arial"/>
          <w:sz w:val="24"/>
          <w:szCs w:val="24"/>
        </w:rPr>
        <w:t>, C.L.;</w:t>
      </w:r>
      <w:r w:rsidRPr="00663915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ópez</w:t>
      </w:r>
      <w:r w:rsidRPr="00663915">
        <w:rPr>
          <w:rFonts w:ascii="Arial" w:hAnsi="Arial" w:cs="Arial"/>
          <w:sz w:val="24"/>
          <w:szCs w:val="24"/>
        </w:rPr>
        <w:t>-Morales</w:t>
      </w:r>
      <w:r>
        <w:rPr>
          <w:rFonts w:ascii="Arial" w:hAnsi="Arial" w:cs="Arial"/>
          <w:sz w:val="24"/>
          <w:szCs w:val="24"/>
        </w:rPr>
        <w:t>, F.;</w:t>
      </w:r>
      <w:r w:rsidRPr="00663915">
        <w:rPr>
          <w:rFonts w:ascii="Arial" w:hAnsi="Arial" w:cs="Arial"/>
          <w:sz w:val="24"/>
          <w:szCs w:val="24"/>
        </w:rPr>
        <w:t xml:space="preserve"> Garduño-Espinosa</w:t>
      </w:r>
      <w:r>
        <w:rPr>
          <w:rFonts w:ascii="Arial" w:hAnsi="Arial" w:cs="Arial"/>
          <w:sz w:val="24"/>
          <w:szCs w:val="24"/>
        </w:rPr>
        <w:t xml:space="preserve">, J. 2022. </w:t>
      </w:r>
      <w:proofErr w:type="spellStart"/>
      <w:r w:rsidRPr="00106655">
        <w:rPr>
          <w:rFonts w:ascii="Arial" w:hAnsi="Arial" w:cs="Arial"/>
          <w:sz w:val="24"/>
          <w:szCs w:val="24"/>
        </w:rPr>
        <w:t>Morpho-agronomic</w:t>
      </w:r>
      <w:proofErr w:type="spellEnd"/>
      <w:r w:rsidRPr="001066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6655">
        <w:rPr>
          <w:rFonts w:ascii="Arial" w:hAnsi="Arial" w:cs="Arial"/>
          <w:sz w:val="24"/>
          <w:szCs w:val="24"/>
        </w:rPr>
        <w:t>evaluation</w:t>
      </w:r>
      <w:proofErr w:type="spellEnd"/>
      <w:r w:rsidRPr="001066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6655">
        <w:rPr>
          <w:rFonts w:ascii="Arial" w:hAnsi="Arial" w:cs="Arial"/>
          <w:sz w:val="24"/>
          <w:szCs w:val="24"/>
        </w:rPr>
        <w:t>of</w:t>
      </w:r>
      <w:proofErr w:type="spellEnd"/>
      <w:r w:rsidRPr="00106655">
        <w:rPr>
          <w:rFonts w:ascii="Arial" w:hAnsi="Arial" w:cs="Arial"/>
          <w:sz w:val="24"/>
          <w:szCs w:val="24"/>
        </w:rPr>
        <w:t xml:space="preserve"> native </w:t>
      </w:r>
      <w:proofErr w:type="spellStart"/>
      <w:r w:rsidRPr="00106655">
        <w:rPr>
          <w:rFonts w:ascii="Arial" w:hAnsi="Arial" w:cs="Arial"/>
          <w:sz w:val="24"/>
          <w:szCs w:val="24"/>
        </w:rPr>
        <w:t>maize</w:t>
      </w:r>
      <w:proofErr w:type="spellEnd"/>
      <w:r w:rsidRPr="001066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6655">
        <w:rPr>
          <w:rFonts w:ascii="Arial" w:hAnsi="Arial" w:cs="Arial"/>
          <w:sz w:val="24"/>
          <w:szCs w:val="24"/>
        </w:rPr>
        <w:t>races</w:t>
      </w:r>
      <w:proofErr w:type="spellEnd"/>
      <w:r w:rsidRPr="001066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6655">
        <w:rPr>
          <w:rFonts w:ascii="Arial" w:hAnsi="Arial" w:cs="Arial"/>
          <w:sz w:val="24"/>
          <w:szCs w:val="24"/>
        </w:rPr>
        <w:t>associated</w:t>
      </w:r>
      <w:proofErr w:type="spellEnd"/>
      <w:r w:rsidRPr="001066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6655">
        <w:rPr>
          <w:rFonts w:ascii="Arial" w:hAnsi="Arial" w:cs="Arial"/>
          <w:sz w:val="24"/>
          <w:szCs w:val="24"/>
        </w:rPr>
        <w:t>with</w:t>
      </w:r>
      <w:proofErr w:type="spellEnd"/>
      <w:r w:rsidRPr="001066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6655">
        <w:rPr>
          <w:rFonts w:ascii="Arial" w:hAnsi="Arial" w:cs="Arial"/>
          <w:sz w:val="24"/>
          <w:szCs w:val="24"/>
        </w:rPr>
        <w:t>Mexican</w:t>
      </w:r>
      <w:proofErr w:type="spellEnd"/>
      <w:r w:rsidRPr="00106655">
        <w:rPr>
          <w:rFonts w:ascii="Arial" w:hAnsi="Arial" w:cs="Arial"/>
          <w:sz w:val="24"/>
          <w:szCs w:val="24"/>
        </w:rPr>
        <w:t xml:space="preserve"> tropical </w:t>
      </w:r>
      <w:proofErr w:type="spellStart"/>
      <w:r w:rsidRPr="00106655">
        <w:rPr>
          <w:rFonts w:ascii="Arial" w:hAnsi="Arial" w:cs="Arial"/>
          <w:sz w:val="24"/>
          <w:szCs w:val="24"/>
        </w:rPr>
        <w:t>climate</w:t>
      </w:r>
      <w:proofErr w:type="spellEnd"/>
      <w:r w:rsidRPr="001066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6655">
        <w:rPr>
          <w:rFonts w:ascii="Arial" w:hAnsi="Arial" w:cs="Arial"/>
          <w:sz w:val="24"/>
          <w:szCs w:val="24"/>
        </w:rPr>
        <w:t>agroforestry</w:t>
      </w:r>
      <w:proofErr w:type="spellEnd"/>
      <w:r w:rsidRPr="001066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6655">
        <w:rPr>
          <w:rFonts w:ascii="Arial" w:hAnsi="Arial" w:cs="Arial"/>
          <w:sz w:val="24"/>
          <w:szCs w:val="24"/>
        </w:rPr>
        <w:t>systems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06655">
        <w:rPr>
          <w:rFonts w:ascii="Arial" w:hAnsi="Arial" w:cs="Arial"/>
          <w:sz w:val="24"/>
          <w:szCs w:val="24"/>
        </w:rPr>
        <w:t>E 17(6): e0269896</w:t>
      </w:r>
      <w:r>
        <w:rPr>
          <w:rFonts w:ascii="Arial" w:hAnsi="Arial" w:cs="Arial"/>
          <w:sz w:val="24"/>
          <w:szCs w:val="24"/>
        </w:rPr>
        <w:t xml:space="preserve">. </w:t>
      </w:r>
      <w:hyperlink r:id="rId21" w:history="1">
        <w:r w:rsidRPr="00106655">
          <w:rPr>
            <w:rStyle w:val="Hipervnculo"/>
            <w:rFonts w:ascii="Arial" w:hAnsi="Arial" w:cs="Arial"/>
            <w:sz w:val="24"/>
            <w:szCs w:val="24"/>
          </w:rPr>
          <w:t>https://doi.org/10.1371/journal.pone.0269896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0F8BF63" w14:textId="77777777" w:rsidR="004872E9" w:rsidRPr="000D7C6C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762A">
        <w:rPr>
          <w:rFonts w:ascii="Arial" w:hAnsi="Arial" w:cs="Arial"/>
          <w:kern w:val="0"/>
          <w:sz w:val="24"/>
          <w:szCs w:val="24"/>
        </w:rPr>
        <w:t xml:space="preserve">Ramírez-Rivera, E.J.; </w:t>
      </w:r>
      <w:r w:rsidRPr="007E762A">
        <w:rPr>
          <w:rFonts w:ascii="Arial" w:hAnsi="Arial" w:cs="Arial"/>
          <w:b/>
          <w:bCs/>
          <w:kern w:val="0"/>
          <w:sz w:val="24"/>
          <w:szCs w:val="24"/>
        </w:rPr>
        <w:t>Hernández Salinas, G.</w:t>
      </w:r>
      <w:r w:rsidRPr="007E762A">
        <w:rPr>
          <w:rFonts w:ascii="Arial" w:hAnsi="Arial" w:cs="Arial"/>
          <w:kern w:val="0"/>
          <w:sz w:val="24"/>
          <w:szCs w:val="24"/>
        </w:rPr>
        <w:t xml:space="preserve">; Ortega-Jiménez, E.; Cabal-Prieto, A.; Herrera Corredor, J.A.; Villalvazo-Ceballos, P.; Díaz-Rivera, P. 2022. </w:t>
      </w:r>
      <w:proofErr w:type="spellStart"/>
      <w:r w:rsidRPr="007E762A">
        <w:rPr>
          <w:rFonts w:ascii="Arial" w:eastAsia="BaskervilleURW-Reg" w:hAnsi="Arial" w:cs="Arial"/>
          <w:kern w:val="0"/>
          <w:sz w:val="24"/>
          <w:szCs w:val="24"/>
        </w:rPr>
        <w:t>Goat</w:t>
      </w:r>
      <w:proofErr w:type="spellEnd"/>
      <w:r w:rsidRPr="007E762A">
        <w:rPr>
          <w:rFonts w:ascii="Arial" w:eastAsia="BaskervilleURW-Reg" w:hAnsi="Arial" w:cs="Arial"/>
          <w:kern w:val="0"/>
          <w:sz w:val="24"/>
          <w:szCs w:val="24"/>
        </w:rPr>
        <w:t xml:space="preserve"> </w:t>
      </w:r>
      <w:proofErr w:type="spellStart"/>
      <w:r w:rsidRPr="007E762A">
        <w:rPr>
          <w:rFonts w:ascii="Arial" w:eastAsia="BaskervilleURW-Reg" w:hAnsi="Arial" w:cs="Arial"/>
          <w:kern w:val="0"/>
          <w:sz w:val="24"/>
          <w:szCs w:val="24"/>
        </w:rPr>
        <w:t>production</w:t>
      </w:r>
      <w:proofErr w:type="spellEnd"/>
      <w:r w:rsidRPr="007E762A">
        <w:rPr>
          <w:rFonts w:ascii="Arial" w:eastAsia="BaskervilleURW-Reg" w:hAnsi="Arial" w:cs="Arial"/>
          <w:kern w:val="0"/>
          <w:sz w:val="24"/>
          <w:szCs w:val="24"/>
        </w:rPr>
        <w:t xml:space="preserve"> </w:t>
      </w:r>
      <w:proofErr w:type="spellStart"/>
      <w:r w:rsidRPr="007E762A">
        <w:rPr>
          <w:rFonts w:ascii="Arial" w:eastAsia="BaskervilleURW-Reg" w:hAnsi="Arial" w:cs="Arial"/>
          <w:kern w:val="0"/>
          <w:sz w:val="24"/>
          <w:szCs w:val="24"/>
        </w:rPr>
        <w:t>systems</w:t>
      </w:r>
      <w:proofErr w:type="spellEnd"/>
      <w:r w:rsidRPr="007E762A">
        <w:rPr>
          <w:rFonts w:ascii="Arial" w:eastAsia="BaskervilleURW-Reg" w:hAnsi="Arial" w:cs="Arial"/>
          <w:kern w:val="0"/>
          <w:sz w:val="24"/>
          <w:szCs w:val="24"/>
        </w:rPr>
        <w:t xml:space="preserve"> </w:t>
      </w:r>
      <w:proofErr w:type="spellStart"/>
      <w:r w:rsidRPr="007E762A">
        <w:rPr>
          <w:rFonts w:ascii="Arial" w:eastAsia="BaskervilleURW-Reg" w:hAnsi="Arial" w:cs="Arial"/>
          <w:kern w:val="0"/>
          <w:sz w:val="24"/>
          <w:szCs w:val="24"/>
        </w:rPr>
        <w:t>of</w:t>
      </w:r>
      <w:proofErr w:type="spellEnd"/>
      <w:r w:rsidRPr="007E762A">
        <w:rPr>
          <w:rFonts w:ascii="Arial" w:eastAsia="BaskervilleURW-Reg" w:hAnsi="Arial" w:cs="Arial"/>
          <w:kern w:val="0"/>
          <w:sz w:val="24"/>
          <w:szCs w:val="24"/>
        </w:rPr>
        <w:t xml:space="preserve"> </w:t>
      </w:r>
      <w:proofErr w:type="spellStart"/>
      <w:r w:rsidRPr="007E762A">
        <w:rPr>
          <w:rFonts w:ascii="Arial" w:eastAsia="BaskervilleURW-Reg" w:hAnsi="Arial" w:cs="Arial"/>
          <w:kern w:val="0"/>
          <w:sz w:val="24"/>
          <w:szCs w:val="24"/>
        </w:rPr>
        <w:t>the</w:t>
      </w:r>
      <w:proofErr w:type="spellEnd"/>
      <w:r w:rsidRPr="007E762A">
        <w:rPr>
          <w:rFonts w:ascii="Arial" w:eastAsia="BaskervilleURW-Reg" w:hAnsi="Arial" w:cs="Arial"/>
          <w:kern w:val="0"/>
          <w:sz w:val="24"/>
          <w:szCs w:val="24"/>
        </w:rPr>
        <w:t xml:space="preserve"> central </w:t>
      </w:r>
      <w:proofErr w:type="spellStart"/>
      <w:r w:rsidRPr="007E762A">
        <w:rPr>
          <w:rFonts w:ascii="Arial" w:eastAsia="BaskervilleURW-Reg" w:hAnsi="Arial" w:cs="Arial"/>
          <w:kern w:val="0"/>
          <w:sz w:val="24"/>
          <w:szCs w:val="24"/>
        </w:rPr>
        <w:t>highlands</w:t>
      </w:r>
      <w:proofErr w:type="spellEnd"/>
      <w:r w:rsidRPr="007E762A">
        <w:rPr>
          <w:rFonts w:ascii="Arial" w:eastAsia="BaskervilleURW-Reg" w:hAnsi="Arial" w:cs="Arial"/>
          <w:kern w:val="0"/>
          <w:sz w:val="24"/>
          <w:szCs w:val="24"/>
        </w:rPr>
        <w:t xml:space="preserve"> </w:t>
      </w:r>
      <w:proofErr w:type="spellStart"/>
      <w:r w:rsidRPr="007E762A">
        <w:rPr>
          <w:rFonts w:ascii="Arial" w:eastAsia="BaskervilleURW-Reg" w:hAnsi="Arial" w:cs="Arial"/>
          <w:kern w:val="0"/>
          <w:sz w:val="24"/>
          <w:szCs w:val="24"/>
        </w:rPr>
        <w:t>of</w:t>
      </w:r>
      <w:proofErr w:type="spellEnd"/>
      <w:r w:rsidRPr="007E762A">
        <w:rPr>
          <w:rFonts w:ascii="Arial" w:eastAsia="BaskervilleURW-Reg" w:hAnsi="Arial" w:cs="Arial"/>
          <w:kern w:val="0"/>
          <w:sz w:val="24"/>
          <w:szCs w:val="24"/>
        </w:rPr>
        <w:t xml:space="preserve"> Veracruz, </w:t>
      </w:r>
      <w:proofErr w:type="spellStart"/>
      <w:r w:rsidRPr="007E762A">
        <w:rPr>
          <w:rFonts w:ascii="Arial" w:eastAsia="BaskervilleURW-Reg" w:hAnsi="Arial" w:cs="Arial"/>
          <w:kern w:val="0"/>
          <w:sz w:val="24"/>
          <w:szCs w:val="24"/>
        </w:rPr>
        <w:t>Mexico</w:t>
      </w:r>
      <w:proofErr w:type="spellEnd"/>
      <w:r w:rsidRPr="007E762A">
        <w:rPr>
          <w:rFonts w:ascii="Arial" w:eastAsia="BaskervilleURW-Reg" w:hAnsi="Arial" w:cs="Arial"/>
          <w:kern w:val="0"/>
          <w:sz w:val="24"/>
          <w:szCs w:val="24"/>
        </w:rPr>
        <w:t xml:space="preserve">. Agro Productividad 15(11): 149-156. </w:t>
      </w:r>
      <w:hyperlink r:id="rId22" w:history="1">
        <w:r w:rsidRPr="00AE50F8">
          <w:rPr>
            <w:rStyle w:val="Hipervnculo"/>
            <w:rFonts w:ascii="Arial" w:eastAsia="BaskervilleURW-Reg" w:hAnsi="Arial" w:cs="Arial"/>
            <w:kern w:val="0"/>
            <w:sz w:val="24"/>
            <w:szCs w:val="24"/>
          </w:rPr>
          <w:t>https://doi.org/10.32854/agrop.v15i11.2331</w:t>
        </w:r>
      </w:hyperlink>
      <w:r w:rsidRPr="007E762A">
        <w:rPr>
          <w:rFonts w:ascii="Arial" w:eastAsia="BaskervilleURW-Reg" w:hAnsi="Arial" w:cs="Arial"/>
          <w:kern w:val="0"/>
          <w:sz w:val="24"/>
          <w:szCs w:val="24"/>
        </w:rPr>
        <w:t>.</w:t>
      </w:r>
    </w:p>
    <w:p w14:paraId="31D2FE0D" w14:textId="77777777" w:rsidR="004872E9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7C6C">
        <w:rPr>
          <w:rFonts w:ascii="Arial" w:hAnsi="Arial" w:cs="Arial"/>
          <w:sz w:val="24"/>
          <w:szCs w:val="24"/>
        </w:rPr>
        <w:t>Ponce-Encinas, M.C.; López-Morales, F.; Chura-</w:t>
      </w:r>
      <w:proofErr w:type="spellStart"/>
      <w:r w:rsidRPr="000D7C6C">
        <w:rPr>
          <w:rFonts w:ascii="Arial" w:hAnsi="Arial" w:cs="Arial"/>
          <w:sz w:val="24"/>
          <w:szCs w:val="24"/>
        </w:rPr>
        <w:t>Chuquija</w:t>
      </w:r>
      <w:proofErr w:type="spellEnd"/>
      <w:r w:rsidRPr="000D7C6C">
        <w:rPr>
          <w:rFonts w:ascii="Arial" w:hAnsi="Arial" w:cs="Arial"/>
          <w:sz w:val="24"/>
          <w:szCs w:val="24"/>
        </w:rPr>
        <w:t xml:space="preserve">, J.; Hernández-Leal, E.; </w:t>
      </w:r>
      <w:r w:rsidRPr="000D7C6C">
        <w:rPr>
          <w:rFonts w:ascii="Arial" w:hAnsi="Arial" w:cs="Arial"/>
          <w:b/>
          <w:bCs/>
          <w:sz w:val="24"/>
          <w:szCs w:val="24"/>
        </w:rPr>
        <w:t>Hernández-Salinas, G.</w:t>
      </w:r>
      <w:r w:rsidRPr="000D7C6C">
        <w:rPr>
          <w:rFonts w:ascii="Arial" w:hAnsi="Arial" w:cs="Arial"/>
          <w:sz w:val="24"/>
          <w:szCs w:val="24"/>
        </w:rPr>
        <w:t>, Aragón-García, A. 2022. Interacción genotipo ambiente del rendimiento en híbridos de maíz amarillo mediante AMMI y SREG. Revista Mexicana de Ciencias Agrícolas 13(7): 1247-1258.</w:t>
      </w:r>
      <w:r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Pr="000D7C6C">
          <w:rPr>
            <w:rStyle w:val="Hipervnculo"/>
            <w:rFonts w:ascii="Arial" w:hAnsi="Arial" w:cs="Arial"/>
            <w:sz w:val="24"/>
            <w:szCs w:val="24"/>
          </w:rPr>
          <w:t>https://doi.org/10.29312/remexca.v13i7.3070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668FE56" w14:textId="77777777" w:rsidR="004872E9" w:rsidRPr="00B80A46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7C6C">
        <w:rPr>
          <w:rFonts w:ascii="Arial" w:hAnsi="Arial" w:cs="Arial"/>
          <w:b/>
          <w:bCs/>
          <w:kern w:val="0"/>
          <w:sz w:val="24"/>
          <w:szCs w:val="24"/>
        </w:rPr>
        <w:t>Hernández-Salinas, G.</w:t>
      </w:r>
      <w:r w:rsidRPr="000D7C6C">
        <w:rPr>
          <w:rFonts w:ascii="Arial" w:hAnsi="Arial" w:cs="Arial"/>
          <w:kern w:val="0"/>
          <w:sz w:val="24"/>
          <w:szCs w:val="24"/>
        </w:rPr>
        <w:t xml:space="preserve">; Luna-Cavazos, M.; Soto-Estrada, A.; García-Pérez, E.; Pérez-Vázquez, A.; Córdova-Téllez, L. 2021. </w:t>
      </w:r>
      <w:proofErr w:type="spellStart"/>
      <w:r w:rsidRPr="000D7C6C">
        <w:rPr>
          <w:rFonts w:ascii="Arial" w:hAnsi="Arial" w:cs="Arial"/>
          <w:kern w:val="0"/>
          <w:sz w:val="24"/>
          <w:szCs w:val="24"/>
        </w:rPr>
        <w:t>Distribution</w:t>
      </w:r>
      <w:proofErr w:type="spellEnd"/>
      <w:r w:rsidRPr="000D7C6C">
        <w:rPr>
          <w:rFonts w:ascii="Arial" w:hAnsi="Arial" w:cs="Arial"/>
          <w:kern w:val="0"/>
          <w:sz w:val="24"/>
          <w:szCs w:val="24"/>
        </w:rPr>
        <w:t xml:space="preserve"> and eco-</w:t>
      </w:r>
      <w:proofErr w:type="spellStart"/>
      <w:r w:rsidRPr="000D7C6C">
        <w:rPr>
          <w:rFonts w:ascii="Arial" w:hAnsi="Arial" w:cs="Arial"/>
          <w:kern w:val="0"/>
          <w:sz w:val="24"/>
          <w:szCs w:val="24"/>
        </w:rPr>
        <w:lastRenderedPageBreak/>
        <w:t>geographic</w:t>
      </w:r>
      <w:proofErr w:type="spellEnd"/>
      <w:r w:rsidRPr="000D7C6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0D7C6C">
        <w:rPr>
          <w:rFonts w:ascii="Arial" w:hAnsi="Arial" w:cs="Arial"/>
          <w:kern w:val="0"/>
          <w:sz w:val="24"/>
          <w:szCs w:val="24"/>
        </w:rPr>
        <w:t>characterization</w:t>
      </w:r>
      <w:proofErr w:type="spellEnd"/>
      <w:r w:rsidRPr="000D7C6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0D7C6C">
        <w:rPr>
          <w:rFonts w:ascii="Arial" w:hAnsi="Arial" w:cs="Arial"/>
          <w:kern w:val="0"/>
          <w:sz w:val="24"/>
          <w:szCs w:val="24"/>
        </w:rPr>
        <w:t>of</w:t>
      </w:r>
      <w:proofErr w:type="spellEnd"/>
      <w:r w:rsidRPr="000D7C6C">
        <w:rPr>
          <w:rFonts w:ascii="Arial" w:hAnsi="Arial" w:cs="Arial"/>
          <w:kern w:val="0"/>
          <w:sz w:val="24"/>
          <w:szCs w:val="24"/>
        </w:rPr>
        <w:t xml:space="preserve"> </w:t>
      </w:r>
      <w:r w:rsidRPr="000D7C6C">
        <w:rPr>
          <w:rFonts w:ascii="Arial" w:hAnsi="Arial" w:cs="Arial"/>
          <w:i/>
          <w:iCs/>
          <w:kern w:val="0"/>
          <w:sz w:val="24"/>
          <w:szCs w:val="24"/>
        </w:rPr>
        <w:t>Carica papaya</w:t>
      </w:r>
      <w:r w:rsidRPr="000D7C6C">
        <w:rPr>
          <w:rFonts w:ascii="Arial" w:hAnsi="Arial" w:cs="Arial"/>
          <w:kern w:val="0"/>
          <w:sz w:val="24"/>
          <w:szCs w:val="24"/>
        </w:rPr>
        <w:t xml:space="preserve"> L. native </w:t>
      </w:r>
      <w:proofErr w:type="spellStart"/>
      <w:r w:rsidRPr="000D7C6C">
        <w:rPr>
          <w:rFonts w:ascii="Arial" w:hAnsi="Arial" w:cs="Arial"/>
          <w:kern w:val="0"/>
          <w:sz w:val="24"/>
          <w:szCs w:val="24"/>
        </w:rPr>
        <w:t>to</w:t>
      </w:r>
      <w:proofErr w:type="spellEnd"/>
      <w:r w:rsidRPr="000D7C6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0D7C6C">
        <w:rPr>
          <w:rFonts w:ascii="Arial" w:hAnsi="Arial" w:cs="Arial"/>
          <w:kern w:val="0"/>
          <w:sz w:val="24"/>
          <w:szCs w:val="24"/>
        </w:rPr>
        <w:t>Mexico</w:t>
      </w:r>
      <w:proofErr w:type="spellEnd"/>
      <w:r w:rsidRPr="000D7C6C"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Pr="000D7C6C">
        <w:rPr>
          <w:rFonts w:ascii="Arial" w:hAnsi="Arial" w:cs="Arial"/>
          <w:kern w:val="0"/>
          <w:sz w:val="24"/>
          <w:szCs w:val="24"/>
        </w:rPr>
        <w:t>Genetic</w:t>
      </w:r>
      <w:proofErr w:type="spellEnd"/>
      <w:r w:rsidRPr="000D7C6C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0D7C6C">
        <w:rPr>
          <w:rFonts w:ascii="Arial" w:hAnsi="Arial" w:cs="Arial"/>
          <w:kern w:val="0"/>
          <w:sz w:val="24"/>
          <w:szCs w:val="24"/>
        </w:rPr>
        <w:t>Resources</w:t>
      </w:r>
      <w:proofErr w:type="spellEnd"/>
      <w:r w:rsidRPr="000D7C6C">
        <w:rPr>
          <w:rFonts w:ascii="Arial" w:hAnsi="Arial" w:cs="Arial"/>
          <w:kern w:val="0"/>
          <w:sz w:val="24"/>
          <w:szCs w:val="24"/>
        </w:rPr>
        <w:t xml:space="preserve"> and Crop </w:t>
      </w:r>
      <w:proofErr w:type="spellStart"/>
      <w:r w:rsidRPr="000D7C6C">
        <w:rPr>
          <w:rFonts w:ascii="Arial" w:hAnsi="Arial" w:cs="Arial"/>
          <w:kern w:val="0"/>
          <w:sz w:val="24"/>
          <w:szCs w:val="24"/>
        </w:rPr>
        <w:t>Evolution</w:t>
      </w:r>
      <w:proofErr w:type="spellEnd"/>
      <w:r w:rsidRPr="000D7C6C">
        <w:rPr>
          <w:rFonts w:ascii="Arial" w:hAnsi="Arial" w:cs="Arial"/>
          <w:kern w:val="0"/>
          <w:sz w:val="24"/>
          <w:szCs w:val="24"/>
        </w:rPr>
        <w:t xml:space="preserve">. </w:t>
      </w:r>
      <w:hyperlink r:id="rId24" w:history="1">
        <w:r w:rsidRPr="000D7C6C">
          <w:rPr>
            <w:rStyle w:val="Hipervnculo"/>
            <w:rFonts w:ascii="Arial" w:hAnsi="Arial" w:cs="Arial"/>
            <w:kern w:val="0"/>
            <w:sz w:val="24"/>
            <w:szCs w:val="24"/>
          </w:rPr>
          <w:t>https://doi.org/10.1007/s10722-021-01207-3</w:t>
        </w:r>
      </w:hyperlink>
      <w:r w:rsidRPr="000D7C6C">
        <w:rPr>
          <w:rFonts w:ascii="Arial" w:hAnsi="Arial" w:cs="Arial"/>
          <w:kern w:val="0"/>
          <w:sz w:val="24"/>
          <w:szCs w:val="24"/>
        </w:rPr>
        <w:t>.</w:t>
      </w:r>
    </w:p>
    <w:p w14:paraId="04F1D2E8" w14:textId="77777777" w:rsidR="004872E9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0A46">
        <w:rPr>
          <w:rFonts w:ascii="Arial" w:hAnsi="Arial" w:cs="Arial"/>
          <w:b/>
          <w:bCs/>
          <w:sz w:val="24"/>
          <w:szCs w:val="24"/>
        </w:rPr>
        <w:t>Hernández-Salinas, G.</w:t>
      </w:r>
      <w:r>
        <w:rPr>
          <w:rFonts w:ascii="Arial" w:hAnsi="Arial" w:cs="Arial"/>
          <w:sz w:val="24"/>
          <w:szCs w:val="24"/>
        </w:rPr>
        <w:t>;</w:t>
      </w:r>
      <w:r w:rsidRPr="00B80A46">
        <w:rPr>
          <w:rFonts w:ascii="Arial" w:hAnsi="Arial" w:cs="Arial"/>
          <w:sz w:val="24"/>
          <w:szCs w:val="24"/>
        </w:rPr>
        <w:t xml:space="preserve"> Arenas-Lozano</w:t>
      </w:r>
      <w:r>
        <w:rPr>
          <w:rFonts w:ascii="Arial" w:hAnsi="Arial" w:cs="Arial"/>
          <w:sz w:val="24"/>
          <w:szCs w:val="24"/>
        </w:rPr>
        <w:t xml:space="preserve">, A.E.; </w:t>
      </w:r>
      <w:r w:rsidRPr="00B80A46">
        <w:rPr>
          <w:rFonts w:ascii="Arial" w:hAnsi="Arial" w:cs="Arial"/>
          <w:sz w:val="24"/>
          <w:szCs w:val="24"/>
        </w:rPr>
        <w:t>Luna-Cavazos</w:t>
      </w:r>
      <w:r>
        <w:rPr>
          <w:rFonts w:ascii="Arial" w:hAnsi="Arial" w:cs="Arial"/>
          <w:sz w:val="24"/>
          <w:szCs w:val="24"/>
        </w:rPr>
        <w:t>, M.;</w:t>
      </w:r>
      <w:r w:rsidRPr="00B80A46">
        <w:rPr>
          <w:rFonts w:ascii="Arial" w:hAnsi="Arial" w:cs="Arial"/>
          <w:sz w:val="24"/>
          <w:szCs w:val="24"/>
        </w:rPr>
        <w:t xml:space="preserve"> Ramírez-Rivera</w:t>
      </w:r>
      <w:r>
        <w:rPr>
          <w:rFonts w:ascii="Arial" w:hAnsi="Arial" w:cs="Arial"/>
          <w:sz w:val="24"/>
          <w:szCs w:val="24"/>
        </w:rPr>
        <w:t xml:space="preserve">, E.J.; </w:t>
      </w:r>
      <w:proofErr w:type="spellStart"/>
      <w:r w:rsidRPr="00B80A46">
        <w:rPr>
          <w:rFonts w:ascii="Arial" w:hAnsi="Arial" w:cs="Arial"/>
          <w:sz w:val="24"/>
          <w:szCs w:val="24"/>
        </w:rPr>
        <w:t>Purroy</w:t>
      </w:r>
      <w:proofErr w:type="spellEnd"/>
      <w:r w:rsidRPr="00B80A46">
        <w:rPr>
          <w:rFonts w:ascii="Arial" w:hAnsi="Arial" w:cs="Arial"/>
          <w:sz w:val="24"/>
          <w:szCs w:val="24"/>
        </w:rPr>
        <w:t>-Vásquez</w:t>
      </w:r>
      <w:r>
        <w:rPr>
          <w:rFonts w:ascii="Arial" w:hAnsi="Arial" w:cs="Arial"/>
          <w:sz w:val="24"/>
          <w:szCs w:val="24"/>
        </w:rPr>
        <w:t xml:space="preserve">, R.; </w:t>
      </w:r>
      <w:r w:rsidRPr="00B80A46">
        <w:rPr>
          <w:rFonts w:ascii="Arial" w:hAnsi="Arial" w:cs="Arial"/>
          <w:sz w:val="24"/>
          <w:szCs w:val="24"/>
        </w:rPr>
        <w:t>Sotelo-Leyva</w:t>
      </w:r>
      <w:r>
        <w:rPr>
          <w:rFonts w:ascii="Arial" w:hAnsi="Arial" w:cs="Arial"/>
          <w:sz w:val="24"/>
          <w:szCs w:val="24"/>
        </w:rPr>
        <w:t xml:space="preserve">, C.; </w:t>
      </w:r>
      <w:r w:rsidRPr="00B80A46">
        <w:rPr>
          <w:rFonts w:ascii="Arial" w:hAnsi="Arial" w:cs="Arial"/>
          <w:sz w:val="24"/>
          <w:szCs w:val="24"/>
        </w:rPr>
        <w:t>Castillo-Zamudio</w:t>
      </w:r>
      <w:r>
        <w:rPr>
          <w:rFonts w:ascii="Arial" w:hAnsi="Arial" w:cs="Arial"/>
          <w:sz w:val="24"/>
          <w:szCs w:val="24"/>
        </w:rPr>
        <w:t xml:space="preserve">, R.I. 2021. </w:t>
      </w:r>
      <w:r w:rsidRPr="00B80A46">
        <w:rPr>
          <w:rFonts w:ascii="Arial" w:hAnsi="Arial" w:cs="Arial"/>
          <w:sz w:val="24"/>
          <w:szCs w:val="24"/>
        </w:rPr>
        <w:t xml:space="preserve">Composición proximal en </w:t>
      </w:r>
      <w:proofErr w:type="spellStart"/>
      <w:r w:rsidRPr="00B80A46">
        <w:rPr>
          <w:rFonts w:ascii="Arial" w:hAnsi="Arial" w:cs="Arial"/>
          <w:sz w:val="24"/>
          <w:szCs w:val="24"/>
        </w:rPr>
        <w:t>morfotipos</w:t>
      </w:r>
      <w:proofErr w:type="spellEnd"/>
      <w:r w:rsidRPr="00B80A46">
        <w:rPr>
          <w:rFonts w:ascii="Arial" w:hAnsi="Arial" w:cs="Arial"/>
          <w:sz w:val="24"/>
          <w:szCs w:val="24"/>
        </w:rPr>
        <w:t xml:space="preserve"> de chile </w:t>
      </w:r>
      <w:proofErr w:type="spellStart"/>
      <w:r w:rsidRPr="00B80A46">
        <w:rPr>
          <w:rFonts w:ascii="Arial" w:hAnsi="Arial" w:cs="Arial"/>
          <w:sz w:val="24"/>
          <w:szCs w:val="24"/>
        </w:rPr>
        <w:t>Comapeño</w:t>
      </w:r>
      <w:proofErr w:type="spellEnd"/>
      <w:r w:rsidRPr="00B80A4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80A46">
        <w:rPr>
          <w:rFonts w:ascii="Arial" w:hAnsi="Arial" w:cs="Arial"/>
          <w:sz w:val="24"/>
          <w:szCs w:val="24"/>
        </w:rPr>
        <w:t>Capsicum</w:t>
      </w:r>
      <w:proofErr w:type="spellEnd"/>
      <w:r w:rsidRPr="00B80A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A46">
        <w:rPr>
          <w:rFonts w:ascii="Arial" w:hAnsi="Arial" w:cs="Arial"/>
          <w:sz w:val="24"/>
          <w:szCs w:val="24"/>
        </w:rPr>
        <w:t>annuum</w:t>
      </w:r>
      <w:proofErr w:type="spellEnd"/>
      <w:r w:rsidRPr="00B80A46">
        <w:rPr>
          <w:rFonts w:ascii="Arial" w:hAnsi="Arial" w:cs="Arial"/>
          <w:sz w:val="24"/>
          <w:szCs w:val="24"/>
        </w:rPr>
        <w:t xml:space="preserve"> L.) de Oaxaca y Veracruz, México, y su relación con factores climáticos</w:t>
      </w:r>
      <w:r>
        <w:rPr>
          <w:rFonts w:ascii="Arial" w:hAnsi="Arial" w:cs="Arial"/>
          <w:sz w:val="24"/>
          <w:szCs w:val="24"/>
        </w:rPr>
        <w:t xml:space="preserve">. Acta Agrícola y Pecuaria 7: </w:t>
      </w:r>
      <w:r w:rsidRPr="00B80A46">
        <w:rPr>
          <w:rFonts w:ascii="Arial" w:hAnsi="Arial" w:cs="Arial"/>
          <w:sz w:val="24"/>
          <w:szCs w:val="24"/>
        </w:rPr>
        <w:t>E0071018</w:t>
      </w:r>
      <w:r>
        <w:rPr>
          <w:rFonts w:ascii="Arial" w:hAnsi="Arial" w:cs="Arial"/>
          <w:sz w:val="24"/>
          <w:szCs w:val="24"/>
        </w:rPr>
        <w:t xml:space="preserve">. </w:t>
      </w:r>
      <w:hyperlink r:id="rId25" w:history="1">
        <w:r w:rsidRPr="00AE50F8">
          <w:rPr>
            <w:rStyle w:val="Hipervnculo"/>
            <w:rFonts w:ascii="Arial" w:hAnsi="Arial" w:cs="Arial"/>
            <w:sz w:val="24"/>
            <w:szCs w:val="24"/>
          </w:rPr>
          <w:t>https://doi.org/10.30973/aap/2021.7.0071018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C34C175" w14:textId="77777777" w:rsidR="004872E9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0A46">
        <w:rPr>
          <w:rFonts w:ascii="Arial" w:hAnsi="Arial" w:cs="Arial"/>
          <w:sz w:val="24"/>
          <w:szCs w:val="24"/>
        </w:rPr>
        <w:t>López-Morales</w:t>
      </w:r>
      <w:r>
        <w:rPr>
          <w:rFonts w:ascii="Arial" w:hAnsi="Arial" w:cs="Arial"/>
          <w:sz w:val="24"/>
          <w:szCs w:val="24"/>
        </w:rPr>
        <w:t xml:space="preserve">, F.; </w:t>
      </w:r>
      <w:r w:rsidRPr="00B80A46">
        <w:rPr>
          <w:rFonts w:ascii="Arial" w:hAnsi="Arial" w:cs="Arial"/>
          <w:sz w:val="24"/>
          <w:szCs w:val="24"/>
        </w:rPr>
        <w:t>Vázquez-Carrillo</w:t>
      </w:r>
      <w:r>
        <w:rPr>
          <w:rFonts w:ascii="Arial" w:hAnsi="Arial" w:cs="Arial"/>
          <w:sz w:val="24"/>
          <w:szCs w:val="24"/>
        </w:rPr>
        <w:t xml:space="preserve">, M.G.; </w:t>
      </w:r>
      <w:r w:rsidRPr="00B80A46">
        <w:rPr>
          <w:rFonts w:ascii="Arial" w:hAnsi="Arial" w:cs="Arial"/>
          <w:sz w:val="24"/>
          <w:szCs w:val="24"/>
        </w:rPr>
        <w:t>García-Zavala</w:t>
      </w:r>
      <w:r>
        <w:rPr>
          <w:rFonts w:ascii="Arial" w:hAnsi="Arial" w:cs="Arial"/>
          <w:sz w:val="24"/>
          <w:szCs w:val="24"/>
        </w:rPr>
        <w:t>, J.J.;</w:t>
      </w:r>
      <w:r w:rsidRPr="00B80A46">
        <w:rPr>
          <w:rFonts w:ascii="Arial" w:hAnsi="Arial" w:cs="Arial"/>
          <w:sz w:val="24"/>
          <w:szCs w:val="24"/>
        </w:rPr>
        <w:t xml:space="preserve"> Reyes-López</w:t>
      </w:r>
      <w:r>
        <w:rPr>
          <w:rFonts w:ascii="Arial" w:hAnsi="Arial" w:cs="Arial"/>
          <w:sz w:val="24"/>
          <w:szCs w:val="24"/>
        </w:rPr>
        <w:t xml:space="preserve">, D.; </w:t>
      </w:r>
      <w:r w:rsidRPr="00B80A46">
        <w:rPr>
          <w:rFonts w:ascii="Arial" w:hAnsi="Arial" w:cs="Arial"/>
          <w:sz w:val="24"/>
          <w:szCs w:val="24"/>
        </w:rPr>
        <w:t>Bonilla-Barrientos</w:t>
      </w:r>
      <w:r>
        <w:rPr>
          <w:rFonts w:ascii="Arial" w:hAnsi="Arial" w:cs="Arial"/>
          <w:sz w:val="24"/>
          <w:szCs w:val="24"/>
        </w:rPr>
        <w:t xml:space="preserve">, O.; </w:t>
      </w:r>
      <w:r w:rsidRPr="00B80A46">
        <w:rPr>
          <w:rFonts w:ascii="Arial" w:hAnsi="Arial" w:cs="Arial"/>
          <w:sz w:val="24"/>
          <w:szCs w:val="24"/>
        </w:rPr>
        <w:t>Esquivel-Esquivel</w:t>
      </w:r>
      <w:r>
        <w:rPr>
          <w:rFonts w:ascii="Arial" w:hAnsi="Arial" w:cs="Arial"/>
          <w:sz w:val="24"/>
          <w:szCs w:val="24"/>
        </w:rPr>
        <w:t xml:space="preserve">, G., </w:t>
      </w:r>
      <w:r w:rsidRPr="00B80A46">
        <w:rPr>
          <w:rFonts w:ascii="Arial" w:hAnsi="Arial" w:cs="Arial"/>
          <w:sz w:val="24"/>
          <w:szCs w:val="24"/>
        </w:rPr>
        <w:t>García</w:t>
      </w:r>
      <w:r>
        <w:rPr>
          <w:rFonts w:ascii="Arial" w:hAnsi="Arial" w:cs="Arial"/>
          <w:sz w:val="24"/>
          <w:szCs w:val="24"/>
        </w:rPr>
        <w:t xml:space="preserve">, L.; </w:t>
      </w:r>
      <w:r w:rsidRPr="00B80A46">
        <w:rPr>
          <w:rFonts w:ascii="Arial" w:hAnsi="Arial" w:cs="Arial"/>
          <w:b/>
          <w:bCs/>
          <w:sz w:val="24"/>
          <w:szCs w:val="24"/>
        </w:rPr>
        <w:t>Hernández-Salinas, G.</w:t>
      </w:r>
      <w:r>
        <w:rPr>
          <w:rFonts w:ascii="Arial" w:hAnsi="Arial" w:cs="Arial"/>
          <w:sz w:val="24"/>
          <w:szCs w:val="24"/>
        </w:rPr>
        <w:t xml:space="preserve">; </w:t>
      </w:r>
      <w:r w:rsidRPr="00B80A46">
        <w:rPr>
          <w:rFonts w:ascii="Arial" w:hAnsi="Arial" w:cs="Arial"/>
          <w:sz w:val="24"/>
          <w:szCs w:val="24"/>
        </w:rPr>
        <w:t>Pérez-Jiménez</w:t>
      </w:r>
      <w:r>
        <w:rPr>
          <w:rFonts w:ascii="Arial" w:hAnsi="Arial" w:cs="Arial"/>
          <w:sz w:val="24"/>
          <w:szCs w:val="24"/>
        </w:rPr>
        <w:t xml:space="preserve">, G.; </w:t>
      </w:r>
      <w:r w:rsidRPr="00B80A46">
        <w:rPr>
          <w:rFonts w:ascii="Arial" w:hAnsi="Arial" w:cs="Arial"/>
          <w:sz w:val="24"/>
          <w:szCs w:val="24"/>
        </w:rPr>
        <w:t>Herrera-Pérez</w:t>
      </w:r>
      <w:r>
        <w:rPr>
          <w:rFonts w:ascii="Arial" w:hAnsi="Arial" w:cs="Arial"/>
          <w:sz w:val="24"/>
          <w:szCs w:val="24"/>
        </w:rPr>
        <w:t xml:space="preserve">, L.; </w:t>
      </w:r>
      <w:r w:rsidRPr="00B80A46">
        <w:rPr>
          <w:rFonts w:ascii="Arial" w:hAnsi="Arial" w:cs="Arial"/>
          <w:sz w:val="24"/>
          <w:szCs w:val="24"/>
        </w:rPr>
        <w:t>Molina-Galán</w:t>
      </w:r>
      <w:r>
        <w:rPr>
          <w:rFonts w:ascii="Arial" w:hAnsi="Arial" w:cs="Arial"/>
          <w:sz w:val="24"/>
          <w:szCs w:val="24"/>
        </w:rPr>
        <w:t>, J.D. 2021. R</w:t>
      </w:r>
      <w:r w:rsidRPr="00B80A46">
        <w:rPr>
          <w:rFonts w:ascii="Arial" w:hAnsi="Arial" w:cs="Arial"/>
          <w:sz w:val="24"/>
          <w:szCs w:val="24"/>
        </w:rPr>
        <w:t xml:space="preserve">endimiento y calidad del maíz </w:t>
      </w:r>
      <w:r>
        <w:rPr>
          <w:rFonts w:ascii="Arial" w:hAnsi="Arial" w:cs="Arial"/>
          <w:sz w:val="24"/>
          <w:szCs w:val="24"/>
        </w:rPr>
        <w:t>T</w:t>
      </w:r>
      <w:r w:rsidRPr="00B80A46">
        <w:rPr>
          <w:rFonts w:ascii="Arial" w:hAnsi="Arial" w:cs="Arial"/>
          <w:sz w:val="24"/>
          <w:szCs w:val="24"/>
        </w:rPr>
        <w:t xml:space="preserve">uxpeño </w:t>
      </w:r>
      <w:r>
        <w:rPr>
          <w:rFonts w:ascii="Arial" w:hAnsi="Arial" w:cs="Arial"/>
          <w:sz w:val="24"/>
          <w:szCs w:val="24"/>
        </w:rPr>
        <w:t>V</w:t>
      </w:r>
      <w:r w:rsidRPr="00B80A46">
        <w:rPr>
          <w:rFonts w:ascii="Arial" w:hAnsi="Arial" w:cs="Arial"/>
          <w:sz w:val="24"/>
          <w:szCs w:val="24"/>
        </w:rPr>
        <w:t>-520</w:t>
      </w:r>
      <w:r>
        <w:rPr>
          <w:rFonts w:ascii="Arial" w:hAnsi="Arial" w:cs="Arial"/>
          <w:sz w:val="24"/>
          <w:szCs w:val="24"/>
        </w:rPr>
        <w:t>C</w:t>
      </w:r>
      <w:r w:rsidRPr="00B80A46">
        <w:rPr>
          <w:rFonts w:ascii="Arial" w:hAnsi="Arial" w:cs="Arial"/>
          <w:sz w:val="24"/>
          <w:szCs w:val="24"/>
        </w:rPr>
        <w:t xml:space="preserve"> adaptado con selección </w:t>
      </w:r>
      <w:proofErr w:type="spellStart"/>
      <w:r w:rsidRPr="00B80A46">
        <w:rPr>
          <w:rFonts w:ascii="Arial" w:hAnsi="Arial" w:cs="Arial"/>
          <w:sz w:val="24"/>
          <w:szCs w:val="24"/>
        </w:rPr>
        <w:t>masal</w:t>
      </w:r>
      <w:proofErr w:type="spellEnd"/>
      <w:r w:rsidRPr="00B80A46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V</w:t>
      </w:r>
      <w:r w:rsidRPr="00B80A46">
        <w:rPr>
          <w:rFonts w:ascii="Arial" w:hAnsi="Arial" w:cs="Arial"/>
          <w:sz w:val="24"/>
          <w:szCs w:val="24"/>
        </w:rPr>
        <w:t xml:space="preserve">alles </w:t>
      </w:r>
      <w:r>
        <w:rPr>
          <w:rFonts w:ascii="Arial" w:hAnsi="Arial" w:cs="Arial"/>
          <w:sz w:val="24"/>
          <w:szCs w:val="24"/>
        </w:rPr>
        <w:t>A</w:t>
      </w:r>
      <w:r w:rsidRPr="00B80A46">
        <w:rPr>
          <w:rFonts w:ascii="Arial" w:hAnsi="Arial" w:cs="Arial"/>
          <w:sz w:val="24"/>
          <w:szCs w:val="24"/>
        </w:rPr>
        <w:t xml:space="preserve">ltos, </w:t>
      </w:r>
      <w:r>
        <w:rPr>
          <w:rFonts w:ascii="Arial" w:hAnsi="Arial" w:cs="Arial"/>
          <w:sz w:val="24"/>
          <w:szCs w:val="24"/>
        </w:rPr>
        <w:t>M</w:t>
      </w:r>
      <w:r w:rsidRPr="00B80A46">
        <w:rPr>
          <w:rFonts w:ascii="Arial" w:hAnsi="Arial" w:cs="Arial"/>
          <w:sz w:val="24"/>
          <w:szCs w:val="24"/>
        </w:rPr>
        <w:t>éxico</w:t>
      </w:r>
      <w:r>
        <w:rPr>
          <w:rFonts w:ascii="Arial" w:hAnsi="Arial" w:cs="Arial"/>
          <w:sz w:val="24"/>
          <w:szCs w:val="24"/>
        </w:rPr>
        <w:t xml:space="preserve">. Revista Fitotecnia Mexicana 44(2): 231-239. </w:t>
      </w:r>
    </w:p>
    <w:p w14:paraId="1EEE81AB" w14:textId="77777777" w:rsidR="004872E9" w:rsidRPr="000D7C6C" w:rsidRDefault="004872E9" w:rsidP="004872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43A0">
        <w:rPr>
          <w:rFonts w:ascii="Arial" w:hAnsi="Arial" w:cs="Arial"/>
          <w:b/>
          <w:bCs/>
          <w:sz w:val="24"/>
          <w:szCs w:val="24"/>
        </w:rPr>
        <w:t>Hernández-Salinas, G.</w:t>
      </w:r>
      <w:r>
        <w:rPr>
          <w:rFonts w:ascii="Arial" w:hAnsi="Arial" w:cs="Arial"/>
          <w:sz w:val="24"/>
          <w:szCs w:val="24"/>
        </w:rPr>
        <w:t xml:space="preserve">; </w:t>
      </w:r>
      <w:r w:rsidRPr="00B80A46">
        <w:rPr>
          <w:rFonts w:ascii="Arial" w:hAnsi="Arial" w:cs="Arial"/>
          <w:sz w:val="24"/>
          <w:szCs w:val="24"/>
        </w:rPr>
        <w:t>Soto-Estrada</w:t>
      </w:r>
      <w:r>
        <w:rPr>
          <w:rFonts w:ascii="Arial" w:hAnsi="Arial" w:cs="Arial"/>
          <w:sz w:val="24"/>
          <w:szCs w:val="24"/>
        </w:rPr>
        <w:t xml:space="preserve">, A.; </w:t>
      </w:r>
      <w:r w:rsidRPr="00B80A46">
        <w:rPr>
          <w:rFonts w:ascii="Arial" w:hAnsi="Arial" w:cs="Arial"/>
          <w:sz w:val="24"/>
          <w:szCs w:val="24"/>
        </w:rPr>
        <w:t>García-Pérez</w:t>
      </w:r>
      <w:r>
        <w:rPr>
          <w:rFonts w:ascii="Arial" w:hAnsi="Arial" w:cs="Arial"/>
          <w:sz w:val="24"/>
          <w:szCs w:val="24"/>
        </w:rPr>
        <w:t xml:space="preserve">, E.; </w:t>
      </w:r>
      <w:r w:rsidRPr="00B80A46">
        <w:rPr>
          <w:rFonts w:ascii="Arial" w:hAnsi="Arial" w:cs="Arial"/>
          <w:sz w:val="24"/>
          <w:szCs w:val="24"/>
        </w:rPr>
        <w:t>Pérez-Vázquez</w:t>
      </w:r>
      <w:r>
        <w:rPr>
          <w:rFonts w:ascii="Arial" w:hAnsi="Arial" w:cs="Arial"/>
          <w:sz w:val="24"/>
          <w:szCs w:val="24"/>
        </w:rPr>
        <w:t xml:space="preserve">, A.; </w:t>
      </w:r>
      <w:proofErr w:type="spellStart"/>
      <w:r w:rsidRPr="00B80A46">
        <w:rPr>
          <w:rFonts w:ascii="Arial" w:hAnsi="Arial" w:cs="Arial"/>
          <w:sz w:val="24"/>
          <w:szCs w:val="24"/>
        </w:rPr>
        <w:t>Rocandio</w:t>
      </w:r>
      <w:proofErr w:type="spellEnd"/>
      <w:r w:rsidRPr="00B80A46">
        <w:rPr>
          <w:rFonts w:ascii="Arial" w:hAnsi="Arial" w:cs="Arial"/>
          <w:sz w:val="24"/>
          <w:szCs w:val="24"/>
        </w:rPr>
        <w:t>-Rodríguez</w:t>
      </w:r>
      <w:r>
        <w:rPr>
          <w:rFonts w:ascii="Arial" w:hAnsi="Arial" w:cs="Arial"/>
          <w:sz w:val="24"/>
          <w:szCs w:val="24"/>
        </w:rPr>
        <w:t xml:space="preserve">, M.; </w:t>
      </w:r>
      <w:r w:rsidRPr="00B80A46">
        <w:rPr>
          <w:rFonts w:ascii="Arial" w:hAnsi="Arial" w:cs="Arial"/>
          <w:sz w:val="24"/>
          <w:szCs w:val="24"/>
        </w:rPr>
        <w:t>Córdova-Téllez</w:t>
      </w:r>
      <w:r>
        <w:rPr>
          <w:rFonts w:ascii="Arial" w:hAnsi="Arial" w:cs="Arial"/>
          <w:sz w:val="24"/>
          <w:szCs w:val="24"/>
        </w:rPr>
        <w:t>, L. 2019. V</w:t>
      </w:r>
      <w:r w:rsidRPr="00B80A46">
        <w:rPr>
          <w:rFonts w:ascii="Arial" w:hAnsi="Arial" w:cs="Arial"/>
          <w:sz w:val="24"/>
          <w:szCs w:val="24"/>
        </w:rPr>
        <w:t xml:space="preserve">ariación morfológica </w:t>
      </w:r>
      <w:r w:rsidRPr="000E19AD">
        <w:rPr>
          <w:rFonts w:ascii="Arial" w:hAnsi="Arial" w:cs="Arial"/>
          <w:i/>
          <w:iCs/>
          <w:sz w:val="24"/>
          <w:szCs w:val="24"/>
        </w:rPr>
        <w:t>in situ</w:t>
      </w:r>
      <w:r w:rsidRPr="00B80A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</w:t>
      </w:r>
      <w:r w:rsidRPr="00B80A46">
        <w:rPr>
          <w:rFonts w:ascii="Arial" w:hAnsi="Arial" w:cs="Arial"/>
          <w:sz w:val="24"/>
          <w:szCs w:val="24"/>
        </w:rPr>
        <w:t xml:space="preserve">arica papaya </w:t>
      </w:r>
      <w:r>
        <w:rPr>
          <w:rFonts w:ascii="Arial" w:hAnsi="Arial" w:cs="Arial"/>
          <w:sz w:val="24"/>
          <w:szCs w:val="24"/>
        </w:rPr>
        <w:t>L</w:t>
      </w:r>
      <w:r w:rsidRPr="00B80A46">
        <w:rPr>
          <w:rFonts w:ascii="Arial" w:hAnsi="Arial" w:cs="Arial"/>
          <w:sz w:val="24"/>
          <w:szCs w:val="24"/>
        </w:rPr>
        <w:t xml:space="preserve">. nativa de </w:t>
      </w:r>
      <w:r>
        <w:rPr>
          <w:rFonts w:ascii="Arial" w:hAnsi="Arial" w:cs="Arial"/>
          <w:sz w:val="24"/>
          <w:szCs w:val="24"/>
        </w:rPr>
        <w:t>M</w:t>
      </w:r>
      <w:r w:rsidRPr="00B80A46">
        <w:rPr>
          <w:rFonts w:ascii="Arial" w:hAnsi="Arial" w:cs="Arial"/>
          <w:sz w:val="24"/>
          <w:szCs w:val="24"/>
        </w:rPr>
        <w:t>éxico</w:t>
      </w:r>
      <w:r>
        <w:rPr>
          <w:rFonts w:ascii="Arial" w:hAnsi="Arial" w:cs="Arial"/>
          <w:sz w:val="24"/>
          <w:szCs w:val="24"/>
        </w:rPr>
        <w:t xml:space="preserve">. Revista Fitotecnia Mexicana 42(1): 47-55. </w:t>
      </w:r>
    </w:p>
    <w:p w14:paraId="3EF140A2" w14:textId="77777777" w:rsidR="00E27EA2" w:rsidRDefault="00E27EA2"/>
    <w:sectPr w:rsidR="00E27E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STIXGener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skervilleURW-Reg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NimbusSanL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Med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MediIta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risSI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50589"/>
    <w:multiLevelType w:val="hybridMultilevel"/>
    <w:tmpl w:val="AB3CC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5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E9"/>
    <w:rsid w:val="00150DBF"/>
    <w:rsid w:val="00160E8E"/>
    <w:rsid w:val="004872E9"/>
    <w:rsid w:val="00E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2E9B"/>
  <w15:chartTrackingRefBased/>
  <w15:docId w15:val="{97C2DB2A-6B41-42BB-8918-40463126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2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2E9"/>
    <w:rPr>
      <w:color w:val="0563C1" w:themeColor="hyperlink"/>
      <w:u w:val="single"/>
    </w:rPr>
  </w:style>
  <w:style w:type="character" w:customStyle="1" w:styleId="value">
    <w:name w:val="value"/>
    <w:basedOn w:val="Fuentedeprrafopredeter"/>
    <w:rsid w:val="0048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oss.12920" TargetMode="External"/><Relationship Id="rId13" Type="http://schemas.openxmlformats.org/officeDocument/2006/relationships/hyperlink" Target="https://www.itesloscabos.edu.mx/inicio/revista-no-10/" TargetMode="External"/><Relationship Id="rId18" Type="http://schemas.openxmlformats.org/officeDocument/2006/relationships/hyperlink" Target="https://doi.org/10.30973/aap/2023.9.009100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371/journal.pone.0269896" TargetMode="External"/><Relationship Id="rId7" Type="http://schemas.openxmlformats.org/officeDocument/2006/relationships/hyperlink" Target="https://doi.org/10.3389/finsc.2024.1385884" TargetMode="External"/><Relationship Id="rId12" Type="http://schemas.openxmlformats.org/officeDocument/2006/relationships/hyperlink" Target="https://doi.org/10.29312/remexca.v15i3.3659" TargetMode="External"/><Relationship Id="rId17" Type="http://schemas.openxmlformats.org/officeDocument/2006/relationships/hyperlink" Target="https://doi.org/10.35196/rfm.2023.4.357" TargetMode="External"/><Relationship Id="rId25" Type="http://schemas.openxmlformats.org/officeDocument/2006/relationships/hyperlink" Target="https://doi.org/10.30973/aap/2021.7.0071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2854/agrop.v16i7.2390" TargetMode="External"/><Relationship Id="rId20" Type="http://schemas.openxmlformats.org/officeDocument/2006/relationships/hyperlink" Target="https://doi.org/10.1016/j.ijgfs.2023.1006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i.org/10.56369/tsaes.4631" TargetMode="External"/><Relationship Id="rId11" Type="http://schemas.openxmlformats.org/officeDocument/2006/relationships/hyperlink" Target="https://doi.org/10.5154/r.rga.2023.72.9" TargetMode="External"/><Relationship Id="rId24" Type="http://schemas.openxmlformats.org/officeDocument/2006/relationships/hyperlink" Target="https://doi.org/10.1007/s10722-021-01207-3" TargetMode="External"/><Relationship Id="rId5" Type="http://schemas.openxmlformats.org/officeDocument/2006/relationships/hyperlink" Target="https://doi.org/10.3958/059.049.0112" TargetMode="External"/><Relationship Id="rId15" Type="http://schemas.openxmlformats.org/officeDocument/2006/relationships/hyperlink" Target="https://doi.org/10.5377/ribcc.v9i17.16400" TargetMode="External"/><Relationship Id="rId23" Type="http://schemas.openxmlformats.org/officeDocument/2006/relationships/hyperlink" Target="https://doi.org/10.29312/remexca.v13i7.3070" TargetMode="External"/><Relationship Id="rId10" Type="http://schemas.openxmlformats.org/officeDocument/2006/relationships/hyperlink" Target="https://doi.org/10.56845/rebs.v6i1.98" TargetMode="External"/><Relationship Id="rId19" Type="http://schemas.openxmlformats.org/officeDocument/2006/relationships/hyperlink" Target="https://doi.org/10.3389/fpsyt.2022.1028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4767/ad.v4i3.317" TargetMode="External"/><Relationship Id="rId14" Type="http://schemas.openxmlformats.org/officeDocument/2006/relationships/hyperlink" Target="https://doi.org/10.3390/healthcare11192657" TargetMode="External"/><Relationship Id="rId22" Type="http://schemas.openxmlformats.org/officeDocument/2006/relationships/hyperlink" Target="https://doi.org/10.32854/agrop.v15i11.233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1654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Criss</cp:lastModifiedBy>
  <cp:revision>2</cp:revision>
  <dcterms:created xsi:type="dcterms:W3CDTF">2024-09-14T06:33:00Z</dcterms:created>
  <dcterms:modified xsi:type="dcterms:W3CDTF">2024-12-10T10:19:00Z</dcterms:modified>
</cp:coreProperties>
</file>